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Приложение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FF772F" w:rsidRDefault="00FF772F" w:rsidP="007D2902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муниципального образования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 городской округ</w:t>
      </w:r>
      <w:r w:rsidR="007D2902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город-курорт Геленджик</w:t>
      </w:r>
      <w:r w:rsidR="007D2902">
        <w:rPr>
          <w:rFonts w:eastAsia="Times New Roman" w:cs="Times New Roman"/>
          <w:sz w:val="28"/>
          <w:szCs w:val="28"/>
          <w:lang w:eastAsia="ru-RU"/>
        </w:rPr>
        <w:t xml:space="preserve"> Краснодарского края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от _______________№________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«Приложение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УТВЕРЖДЕН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город-курорт Геленджик 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eastAsia="Times New Roman" w:cs="Times New Roman"/>
          <w:bCs/>
          <w:sz w:val="28"/>
          <w:szCs w:val="28"/>
          <w:lang w:eastAsia="ru-RU"/>
        </w:rPr>
        <w:t>7 августа 2018 года №</w:t>
      </w:r>
      <w:r w:rsidR="00660D2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ru-RU"/>
        </w:rPr>
        <w:t>2421</w:t>
      </w:r>
    </w:p>
    <w:p w:rsidR="00FF772F" w:rsidRDefault="00FF772F" w:rsidP="00660D21">
      <w:pPr>
        <w:autoSpaceDE w:val="0"/>
        <w:autoSpaceDN w:val="0"/>
        <w:adjustRightInd w:val="0"/>
        <w:ind w:left="5387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(в редакции постановления администрации муниципального образования</w:t>
      </w:r>
      <w:r w:rsidR="00660D2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873118">
        <w:rPr>
          <w:rFonts w:eastAsia="Times New Roman" w:cs="Times New Roman"/>
          <w:bCs/>
          <w:sz w:val="28"/>
          <w:szCs w:val="28"/>
          <w:lang w:eastAsia="ru-RU"/>
        </w:rPr>
        <w:t xml:space="preserve">город-курорт 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Геленджик </w:t>
      </w:r>
    </w:p>
    <w:p w:rsidR="00FF772F" w:rsidRDefault="00FF772F" w:rsidP="00FF772F">
      <w:pPr>
        <w:autoSpaceDE w:val="0"/>
        <w:autoSpaceDN w:val="0"/>
        <w:adjustRightInd w:val="0"/>
        <w:ind w:left="538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от _______________№________)</w:t>
      </w:r>
    </w:p>
    <w:p w:rsidR="00FF772F" w:rsidRDefault="00FF772F" w:rsidP="00FF772F">
      <w:pPr>
        <w:pStyle w:val="HTML"/>
        <w:ind w:left="5670" w:right="-8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6CA" w:rsidRDefault="003E26CA" w:rsidP="00FF772F">
      <w:pPr>
        <w:widowControl w:val="0"/>
        <w:tabs>
          <w:tab w:val="left" w:pos="900"/>
        </w:tabs>
        <w:ind w:left="567" w:right="566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3E26CA" w:rsidRDefault="003E26CA" w:rsidP="00FF772F">
      <w:pPr>
        <w:widowControl w:val="0"/>
        <w:tabs>
          <w:tab w:val="left" w:pos="900"/>
        </w:tabs>
        <w:ind w:left="567" w:right="566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F772F" w:rsidRDefault="00FF772F" w:rsidP="00FF772F">
      <w:pPr>
        <w:widowControl w:val="0"/>
        <w:tabs>
          <w:tab w:val="left" w:pos="900"/>
        </w:tabs>
        <w:ind w:left="567" w:right="566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ПОРЯДОК</w:t>
      </w:r>
    </w:p>
    <w:p w:rsidR="00FF772F" w:rsidRDefault="00FF772F" w:rsidP="00FF772F">
      <w:pPr>
        <w:widowControl w:val="0"/>
        <w:tabs>
          <w:tab w:val="left" w:pos="900"/>
        </w:tabs>
        <w:ind w:left="567" w:right="566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принятия решения о заключении концессионного соглашения</w:t>
      </w:r>
    </w:p>
    <w:p w:rsidR="00FF772F" w:rsidRDefault="00FF772F" w:rsidP="00FF772F">
      <w:pPr>
        <w:widowControl w:val="0"/>
        <w:tabs>
          <w:tab w:val="left" w:pos="900"/>
        </w:tabs>
        <w:ind w:left="567" w:right="566"/>
        <w:jc w:val="center"/>
        <w:rPr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от имени муниципального образования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 городской округ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60D21">
        <w:rPr>
          <w:rFonts w:eastAsia="Times New Roman" w:cs="Times New Roman"/>
          <w:sz w:val="28"/>
          <w:szCs w:val="28"/>
          <w:lang w:eastAsia="ru-RU"/>
        </w:rPr>
        <w:br/>
      </w:r>
      <w:r w:rsidR="00831AD2" w:rsidRPr="009269C8">
        <w:rPr>
          <w:bCs/>
          <w:sz w:val="28"/>
          <w:szCs w:val="28"/>
        </w:rPr>
        <w:t>город-курорт Геленджик</w:t>
      </w:r>
      <w:r w:rsidR="007D2902">
        <w:rPr>
          <w:bCs/>
          <w:sz w:val="28"/>
          <w:szCs w:val="28"/>
        </w:rPr>
        <w:t xml:space="preserve"> Краснодарского края</w:t>
      </w:r>
      <w:r w:rsidR="00831AD2">
        <w:rPr>
          <w:bCs/>
          <w:sz w:val="28"/>
          <w:szCs w:val="28"/>
        </w:rPr>
        <w:t xml:space="preserve"> </w:t>
      </w:r>
    </w:p>
    <w:p w:rsidR="00341DD9" w:rsidRDefault="00341DD9" w:rsidP="00FF772F">
      <w:pPr>
        <w:widowControl w:val="0"/>
        <w:tabs>
          <w:tab w:val="left" w:pos="900"/>
        </w:tabs>
        <w:ind w:left="567" w:right="566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F772F" w:rsidRDefault="00FF772F" w:rsidP="00FF772F">
      <w:pPr>
        <w:pStyle w:val="a3"/>
        <w:numPr>
          <w:ilvl w:val="0"/>
          <w:numId w:val="1"/>
        </w:numPr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Общие положения</w:t>
      </w:r>
    </w:p>
    <w:p w:rsidR="00FF772F" w:rsidRDefault="00FF772F" w:rsidP="00FF772F">
      <w:pPr>
        <w:pStyle w:val="a3"/>
        <w:rPr>
          <w:rFonts w:eastAsia="Times New Roman" w:cs="Times New Roman"/>
          <w:sz w:val="28"/>
          <w:szCs w:val="28"/>
          <w:lang w:eastAsia="ru-RU"/>
        </w:rPr>
      </w:pPr>
    </w:p>
    <w:p w:rsidR="00FF772F" w:rsidRPr="006F1AD5" w:rsidRDefault="006F1AD5" w:rsidP="006F1A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1AD5">
        <w:rPr>
          <w:rFonts w:eastAsia="Times New Roman" w:cs="Times New Roman"/>
          <w:sz w:val="28"/>
          <w:szCs w:val="28"/>
          <w:lang w:eastAsia="ru-RU"/>
        </w:rPr>
        <w:t>1.</w:t>
      </w:r>
      <w:r>
        <w:rPr>
          <w:rFonts w:eastAsia="Times New Roman" w:cs="Times New Roman"/>
          <w:sz w:val="28"/>
          <w:szCs w:val="28"/>
          <w:lang w:eastAsia="ru-RU"/>
        </w:rPr>
        <w:t xml:space="preserve">1. </w:t>
      </w:r>
      <w:r w:rsidR="00FF772F" w:rsidRPr="006F1AD5">
        <w:rPr>
          <w:rFonts w:eastAsia="Times New Roman" w:cs="Times New Roman"/>
          <w:sz w:val="28"/>
          <w:szCs w:val="28"/>
          <w:lang w:eastAsia="ru-RU"/>
        </w:rPr>
        <w:t>Настоящий Порядок принятия решения о заключении концессионного соглашения от и</w:t>
      </w:r>
      <w:r w:rsidR="0050502C" w:rsidRPr="006F1AD5">
        <w:rPr>
          <w:rFonts w:eastAsia="Times New Roman" w:cs="Times New Roman"/>
          <w:sz w:val="28"/>
          <w:szCs w:val="28"/>
          <w:lang w:eastAsia="ru-RU"/>
        </w:rPr>
        <w:t>мени муниципального образования</w:t>
      </w:r>
      <w:r w:rsidR="00FF772F" w:rsidRPr="006F1AD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502C" w:rsidRPr="006F1AD5">
        <w:rPr>
          <w:rFonts w:eastAsia="Times New Roman" w:cs="Times New Roman"/>
          <w:sz w:val="28"/>
          <w:szCs w:val="28"/>
          <w:lang w:eastAsia="ru-RU"/>
        </w:rPr>
        <w:br/>
      </w:r>
      <w:r w:rsidR="00660D21" w:rsidRPr="006F1AD5">
        <w:rPr>
          <w:bCs/>
          <w:sz w:val="28"/>
          <w:szCs w:val="28"/>
        </w:rPr>
        <w:t xml:space="preserve">городской округ </w:t>
      </w:r>
      <w:r w:rsidR="00831AD2" w:rsidRPr="006F1AD5">
        <w:rPr>
          <w:bCs/>
          <w:sz w:val="28"/>
          <w:szCs w:val="28"/>
        </w:rPr>
        <w:t xml:space="preserve">город-курорт Геленджик </w:t>
      </w:r>
      <w:r w:rsidR="007D2902" w:rsidRPr="007D2902">
        <w:rPr>
          <w:bCs/>
          <w:sz w:val="28"/>
          <w:szCs w:val="28"/>
        </w:rPr>
        <w:t xml:space="preserve">Краснодарского края </w:t>
      </w:r>
      <w:r w:rsidR="00FF772F" w:rsidRPr="006F1AD5">
        <w:rPr>
          <w:sz w:val="28"/>
          <w:szCs w:val="28"/>
          <w:lang w:eastAsia="ru-RU"/>
        </w:rPr>
        <w:t>(</w:t>
      </w:r>
      <w:r w:rsidRPr="006F1AD5">
        <w:rPr>
          <w:sz w:val="28"/>
          <w:szCs w:val="28"/>
          <w:lang w:eastAsia="ru-RU"/>
        </w:rPr>
        <w:t xml:space="preserve">далее </w:t>
      </w:r>
      <w:r>
        <w:rPr>
          <w:sz w:val="28"/>
          <w:szCs w:val="28"/>
          <w:lang w:eastAsia="ru-RU"/>
        </w:rPr>
        <w:t xml:space="preserve">также </w:t>
      </w:r>
      <w:r w:rsidRPr="006F1AD5">
        <w:rPr>
          <w:sz w:val="28"/>
          <w:szCs w:val="28"/>
          <w:lang w:eastAsia="ru-RU"/>
        </w:rPr>
        <w:t xml:space="preserve">– </w:t>
      </w:r>
      <w:r w:rsidR="00FF772F" w:rsidRPr="006F1AD5">
        <w:rPr>
          <w:sz w:val="28"/>
          <w:szCs w:val="28"/>
          <w:lang w:eastAsia="ru-RU"/>
        </w:rPr>
        <w:t>Порядок) устанавливает порядок</w:t>
      </w:r>
      <w:r w:rsidRPr="006F1AD5">
        <w:rPr>
          <w:bCs/>
          <w:sz w:val="28"/>
          <w:szCs w:val="28"/>
        </w:rPr>
        <w:t xml:space="preserve"> </w:t>
      </w:r>
      <w:r w:rsidR="00FF772F" w:rsidRPr="006F1AD5">
        <w:rPr>
          <w:sz w:val="28"/>
          <w:szCs w:val="28"/>
          <w:lang w:eastAsia="ru-RU"/>
        </w:rPr>
        <w:t xml:space="preserve">взаимодействия отраслевых (функциональных) органов администрации муниципального образования </w:t>
      </w:r>
      <w:r w:rsidR="00660D21" w:rsidRPr="006F1AD5">
        <w:rPr>
          <w:sz w:val="28"/>
          <w:szCs w:val="28"/>
          <w:lang w:eastAsia="ru-RU"/>
        </w:rPr>
        <w:t xml:space="preserve">городской округ </w:t>
      </w:r>
      <w:r w:rsidR="00831AD2" w:rsidRPr="006F1AD5">
        <w:rPr>
          <w:bCs/>
          <w:sz w:val="28"/>
          <w:szCs w:val="28"/>
        </w:rPr>
        <w:t xml:space="preserve">город-курорт Геленджик </w:t>
      </w:r>
      <w:r w:rsidR="007D2902" w:rsidRPr="007D2902">
        <w:rPr>
          <w:bCs/>
          <w:sz w:val="28"/>
          <w:szCs w:val="28"/>
        </w:rPr>
        <w:t xml:space="preserve">Краснодарского края </w:t>
      </w:r>
      <w:r w:rsidR="00FF772F" w:rsidRPr="006F1AD5">
        <w:rPr>
          <w:sz w:val="28"/>
          <w:szCs w:val="28"/>
          <w:lang w:eastAsia="ru-RU"/>
        </w:rPr>
        <w:t>(</w:t>
      </w:r>
      <w:r w:rsidRPr="006F1AD5">
        <w:rPr>
          <w:sz w:val="28"/>
          <w:szCs w:val="28"/>
          <w:lang w:eastAsia="ru-RU"/>
        </w:rPr>
        <w:t xml:space="preserve">далее </w:t>
      </w:r>
      <w:r>
        <w:rPr>
          <w:sz w:val="28"/>
          <w:szCs w:val="28"/>
          <w:lang w:eastAsia="ru-RU"/>
        </w:rPr>
        <w:t xml:space="preserve">также </w:t>
      </w:r>
      <w:r w:rsidRPr="006F1AD5">
        <w:rPr>
          <w:sz w:val="28"/>
          <w:szCs w:val="28"/>
          <w:lang w:eastAsia="ru-RU"/>
        </w:rPr>
        <w:t xml:space="preserve">– </w:t>
      </w:r>
      <w:r w:rsidR="00FF772F" w:rsidRPr="006F1AD5">
        <w:rPr>
          <w:sz w:val="28"/>
          <w:szCs w:val="28"/>
          <w:lang w:eastAsia="ru-RU"/>
        </w:rPr>
        <w:t>органы администрации) при:</w:t>
      </w:r>
    </w:p>
    <w:p w:rsidR="00FF772F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подготовке и принятии решений о заключении концессионных соглашений;</w:t>
      </w:r>
    </w:p>
    <w:p w:rsidR="00FF772F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подготовке и проведении конкурсов, в том числе в электронной форме, </w:t>
      </w:r>
      <w:r w:rsidR="006F1AD5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на право заключения концессионных соглашений;</w:t>
      </w:r>
    </w:p>
    <w:p w:rsidR="00FF772F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подготовке, заключении, изменении и прекращении концессионных соглашений;</w:t>
      </w:r>
    </w:p>
    <w:p w:rsidR="00FF772F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подготовке договоров о предоставлении концессионерам земельных участков;</w:t>
      </w:r>
    </w:p>
    <w:p w:rsidR="00FF772F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осуществлении контроля за исполнением концессионных соглашений.</w:t>
      </w:r>
    </w:p>
    <w:p w:rsidR="00FF772F" w:rsidRPr="00B802B8" w:rsidRDefault="00FF772F" w:rsidP="000F6EA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1.2. Используемые в Порядке термины и определения, а именно: концессионное соглашение, объект концессионного соглашения, концедент, концессионер, концессионная плата, конкурс на право заключения концессионного соглашения (далее </w:t>
      </w:r>
      <w:r w:rsidR="000F6EAE">
        <w:rPr>
          <w:rFonts w:eastAsia="Times New Roman" w:cs="Times New Roman"/>
          <w:sz w:val="28"/>
          <w:szCs w:val="28"/>
          <w:lang w:eastAsia="ru-RU"/>
        </w:rPr>
        <w:t>–</w:t>
      </w:r>
      <w:r>
        <w:rPr>
          <w:rFonts w:eastAsia="Times New Roman" w:cs="Times New Roman"/>
          <w:sz w:val="28"/>
          <w:szCs w:val="28"/>
          <w:lang w:eastAsia="ru-RU"/>
        </w:rPr>
        <w:t xml:space="preserve"> конкурс), конкурсная комиссия, </w:t>
      </w:r>
      <w:r w:rsidRPr="00B802B8">
        <w:rPr>
          <w:rFonts w:eastAsia="Times New Roman" w:cs="Times New Roman"/>
          <w:sz w:val="28"/>
          <w:szCs w:val="28"/>
          <w:lang w:eastAsia="ru-RU"/>
        </w:rPr>
        <w:t>конкурсная документация, критерии конкурса, открытый конкурс, закрытый конкурс, конкурс в электронной форме, заявитель, инвестиционная программа и другие соответствуют их определениям, установленным в Федеральном законе от 21 июля 2005 года №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802B8">
        <w:rPr>
          <w:rFonts w:eastAsia="Times New Roman" w:cs="Times New Roman"/>
          <w:sz w:val="28"/>
          <w:szCs w:val="28"/>
          <w:lang w:eastAsia="ru-RU"/>
        </w:rPr>
        <w:t>115-ФЗ «О концессионных соглашениях»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60D21">
        <w:rPr>
          <w:rFonts w:eastAsia="Times New Roman" w:cs="Times New Roman"/>
          <w:sz w:val="28"/>
          <w:szCs w:val="28"/>
          <w:lang w:eastAsia="ru-RU"/>
        </w:rPr>
        <w:br/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(далее – Федеральный закон). </w:t>
      </w:r>
    </w:p>
    <w:p w:rsidR="00FF772F" w:rsidRPr="00B802B8" w:rsidRDefault="00FF772F" w:rsidP="00FF772F">
      <w:pPr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>1.3. Объектом концессионного соглашения может являться имущество, указанное в статье 4 Федерального закона, находящееся в собственности муниципального образования.</w:t>
      </w:r>
    </w:p>
    <w:p w:rsidR="00FF772F" w:rsidRPr="00B802B8" w:rsidRDefault="00FF772F" w:rsidP="000F6EAE">
      <w:pPr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 xml:space="preserve">1.4. Сторонами концессионного соглашения в муниципальном образовании 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городской округ </w:t>
      </w:r>
      <w:r w:rsidR="00831AD2" w:rsidRPr="009269C8">
        <w:rPr>
          <w:bCs/>
          <w:sz w:val="28"/>
          <w:szCs w:val="28"/>
        </w:rPr>
        <w:t>город-курорт Геленджик</w:t>
      </w:r>
      <w:r w:rsidR="00831AD2">
        <w:rPr>
          <w:bCs/>
          <w:sz w:val="28"/>
          <w:szCs w:val="28"/>
        </w:rPr>
        <w:t xml:space="preserve"> </w:t>
      </w:r>
      <w:r w:rsidR="007D2902" w:rsidRPr="007D2902">
        <w:rPr>
          <w:bCs/>
          <w:sz w:val="28"/>
          <w:szCs w:val="28"/>
        </w:rPr>
        <w:t xml:space="preserve">Краснодарского края </w:t>
      </w:r>
      <w:r w:rsidR="00660D21">
        <w:rPr>
          <w:rFonts w:eastAsia="Times New Roman" w:cs="Times New Roman"/>
          <w:sz w:val="28"/>
          <w:szCs w:val="28"/>
          <w:lang w:eastAsia="ru-RU"/>
        </w:rPr>
        <w:t>(далее</w:t>
      </w:r>
      <w:r w:rsidR="00831AD2">
        <w:rPr>
          <w:rFonts w:eastAsia="Times New Roman" w:cs="Times New Roman"/>
          <w:sz w:val="28"/>
          <w:szCs w:val="28"/>
          <w:lang w:eastAsia="ru-RU"/>
        </w:rPr>
        <w:t xml:space="preserve"> также </w:t>
      </w:r>
      <w:r w:rsidR="000F6EAE">
        <w:rPr>
          <w:rFonts w:eastAsia="Times New Roman" w:cs="Times New Roman"/>
          <w:sz w:val="28"/>
          <w:szCs w:val="28"/>
          <w:lang w:eastAsia="ru-RU"/>
        </w:rPr>
        <w:t>–</w:t>
      </w:r>
      <w:r w:rsidR="00252B2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31AD2">
        <w:rPr>
          <w:rFonts w:eastAsia="Times New Roman" w:cs="Times New Roman"/>
          <w:sz w:val="28"/>
          <w:szCs w:val="28"/>
          <w:lang w:eastAsia="ru-RU"/>
        </w:rPr>
        <w:t xml:space="preserve">муниципальное образование) </w:t>
      </w:r>
      <w:r w:rsidRPr="00B802B8">
        <w:rPr>
          <w:rFonts w:eastAsia="Times New Roman" w:cs="Times New Roman"/>
          <w:sz w:val="28"/>
          <w:szCs w:val="28"/>
          <w:lang w:eastAsia="ru-RU"/>
        </w:rPr>
        <w:t>являются:</w:t>
      </w:r>
    </w:p>
    <w:p w:rsidR="00FF772F" w:rsidRPr="000F6EAE" w:rsidRDefault="00FF772F" w:rsidP="000F6EAE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 xml:space="preserve">концедент </w:t>
      </w:r>
      <w:r w:rsidR="000F6EAE">
        <w:rPr>
          <w:rFonts w:eastAsia="Times New Roman" w:cs="Times New Roman"/>
          <w:sz w:val="28"/>
          <w:szCs w:val="28"/>
          <w:lang w:eastAsia="ru-RU"/>
        </w:rPr>
        <w:t>–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 муниципальное образование, от имени которого выступает администрация муниципального образования 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городской округ </w:t>
      </w:r>
      <w:r w:rsidR="0024233E" w:rsidRPr="009269C8">
        <w:rPr>
          <w:bCs/>
          <w:sz w:val="28"/>
          <w:szCs w:val="28"/>
        </w:rPr>
        <w:t>город-курорт Геленджик</w:t>
      </w:r>
      <w:r w:rsidR="0024233E">
        <w:rPr>
          <w:bCs/>
          <w:sz w:val="28"/>
          <w:szCs w:val="28"/>
        </w:rPr>
        <w:t xml:space="preserve"> </w:t>
      </w:r>
      <w:r w:rsidR="007D2902" w:rsidRPr="007D2902">
        <w:rPr>
          <w:bCs/>
          <w:sz w:val="28"/>
          <w:szCs w:val="28"/>
        </w:rPr>
        <w:t xml:space="preserve">Краснодарского края </w:t>
      </w:r>
      <w:r w:rsidR="00660D21">
        <w:rPr>
          <w:rFonts w:eastAsia="Times New Roman" w:cs="Times New Roman"/>
          <w:sz w:val="28"/>
          <w:szCs w:val="28"/>
          <w:lang w:eastAsia="ru-RU"/>
        </w:rPr>
        <w:t xml:space="preserve">(далее также – 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администрация). </w:t>
      </w:r>
      <w:r w:rsidR="0024233E">
        <w:rPr>
          <w:rFonts w:cs="Times New Roman"/>
          <w:sz w:val="28"/>
          <w:szCs w:val="28"/>
        </w:rPr>
        <w:t>Отдельные права</w:t>
      </w:r>
      <w:r w:rsidRPr="00B802B8">
        <w:rPr>
          <w:rFonts w:cs="Times New Roman"/>
          <w:sz w:val="28"/>
          <w:szCs w:val="28"/>
        </w:rPr>
        <w:t xml:space="preserve"> и обязанности концедента могут </w:t>
      </w:r>
      <w:hyperlink r:id="rId8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осуществляться</w:t>
        </w:r>
      </w:hyperlink>
      <w:r w:rsidR="00C101C0">
        <w:rPr>
          <w:rFonts w:cs="Times New Roman"/>
          <w:sz w:val="28"/>
          <w:szCs w:val="28"/>
        </w:rPr>
        <w:t xml:space="preserve"> уполномоченными концедентом</w:t>
      </w:r>
      <w:r w:rsidRPr="00B802B8">
        <w:rPr>
          <w:rFonts w:cs="Times New Roman"/>
          <w:sz w:val="28"/>
          <w:szCs w:val="28"/>
        </w:rPr>
        <w:t xml:space="preserve"> в соответствии с федеральными законами, иными нормативными правовыми актами Российской Федерации, законодательством Краснодарского края, нормативными правовыми актами органов местного самоуправления муниципального образования </w:t>
      </w:r>
      <w:r w:rsidR="00660D21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>город-курорт Геленджик</w:t>
      </w:r>
      <w:r w:rsidR="007D2902" w:rsidRPr="007D2902">
        <w:t xml:space="preserve"> </w:t>
      </w:r>
      <w:r w:rsidR="007D2902" w:rsidRPr="007D2902">
        <w:rPr>
          <w:rFonts w:cs="Times New Roman"/>
          <w:sz w:val="28"/>
          <w:szCs w:val="28"/>
        </w:rPr>
        <w:t>Краснодарского края</w:t>
      </w:r>
      <w:r w:rsidRPr="00B802B8">
        <w:rPr>
          <w:rFonts w:cs="Times New Roman"/>
          <w:sz w:val="28"/>
          <w:szCs w:val="28"/>
        </w:rPr>
        <w:t xml:space="preserve"> юридическими лицами, и концедент должен известить концессионера о таких органах, лицах и об осуществляемых ими правах </w:t>
      </w:r>
      <w:r w:rsidR="007D290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и обязанностях</w:t>
      </w:r>
      <w:r w:rsidR="00EC6C65">
        <w:rPr>
          <w:rFonts w:cs="Times New Roman"/>
          <w:sz w:val="28"/>
          <w:szCs w:val="28"/>
        </w:rPr>
        <w:t>;</w:t>
      </w:r>
    </w:p>
    <w:p w:rsidR="00FF772F" w:rsidRDefault="00FF772F" w:rsidP="000F6EAE">
      <w:pPr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 xml:space="preserve">концессионер </w:t>
      </w:r>
      <w:r w:rsidR="000F6EAE">
        <w:rPr>
          <w:rFonts w:eastAsia="Times New Roman" w:cs="Times New Roman"/>
          <w:sz w:val="28"/>
          <w:szCs w:val="28"/>
          <w:lang w:eastAsia="ru-RU"/>
        </w:rPr>
        <w:t>–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 индивидуальный предприниматель, российское </w:t>
      </w:r>
      <w:r w:rsidR="000F6EAE">
        <w:rPr>
          <w:rFonts w:eastAsia="Times New Roman" w:cs="Times New Roman"/>
          <w:sz w:val="28"/>
          <w:szCs w:val="28"/>
          <w:lang w:eastAsia="ru-RU"/>
        </w:rPr>
        <w:br/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или иностранное юридическое лицо либо действующие без образования юридического лица по договору простого товарищества (договору </w:t>
      </w:r>
      <w:r w:rsidR="000F6EAE">
        <w:rPr>
          <w:rFonts w:eastAsia="Times New Roman" w:cs="Times New Roman"/>
          <w:sz w:val="28"/>
          <w:szCs w:val="28"/>
          <w:lang w:eastAsia="ru-RU"/>
        </w:rPr>
        <w:br/>
      </w:r>
      <w:r w:rsidRPr="00B802B8">
        <w:rPr>
          <w:rFonts w:eastAsia="Times New Roman" w:cs="Times New Roman"/>
          <w:sz w:val="28"/>
          <w:szCs w:val="28"/>
          <w:lang w:eastAsia="ru-RU"/>
        </w:rPr>
        <w:t>о совместной деятельности) два и более указанных юридических лица, отвечающие требованиям части 4.11 статьи 37 Федерального закона.</w:t>
      </w:r>
    </w:p>
    <w:p w:rsidR="00C101C0" w:rsidRDefault="00C101C0" w:rsidP="00C101C0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Концессионером не может являться государственное или муниципальное унитарное предприятие или бюджетное учреждение.</w:t>
      </w:r>
    </w:p>
    <w:p w:rsidR="00FF772F" w:rsidRPr="00B802B8" w:rsidRDefault="00FF772F" w:rsidP="00EC6C6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1.5. Концессионное соглашение заключается путем проведения конкурса, за исключением установленных </w:t>
      </w:r>
      <w:hyperlink r:id="rId9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статьей 37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Федерального закона случаев, когда концессионное соглашение заключается без про</w:t>
      </w:r>
      <w:r w:rsidR="00C101C0">
        <w:rPr>
          <w:rFonts w:ascii="Times New Roman" w:eastAsia="Times New Roman" w:hAnsi="Times New Roman" w:cs="Times New Roman"/>
          <w:lang w:eastAsia="ru-RU"/>
        </w:rPr>
        <w:t xml:space="preserve">ведения конкурса, в том числе </w:t>
      </w:r>
      <w:r w:rsidR="000F6EAE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>в электронной форме.</w:t>
      </w:r>
    </w:p>
    <w:p w:rsidR="00FF772F" w:rsidRPr="00B802B8" w:rsidRDefault="00FF772F" w:rsidP="00EC6C6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1.6. Решение о заключении концессионного соглашения принимается администрацией в форме постановления администрации (далее также – постановление).</w:t>
      </w:r>
    </w:p>
    <w:p w:rsidR="00FF772F" w:rsidRPr="00B802B8" w:rsidRDefault="00FF772F" w:rsidP="00EC6C6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1.6.1. В случае принятия концедентом на себя части расходов на создание и (или) реконструкцию объекта концессионного соглашения, использование (эксплуатацию) объекта концессионного соглашения</w:t>
      </w:r>
      <w:r w:rsidR="000F6EAE">
        <w:rPr>
          <w:rFonts w:ascii="Times New Roman" w:eastAsia="Times New Roman" w:hAnsi="Times New Roman" w:cs="Times New Roman"/>
          <w:lang w:eastAsia="ru-RU"/>
        </w:rPr>
        <w:t>,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размер таких расходов указывается в постановлении, в конкурсной документации и концессионном соглашении.</w:t>
      </w:r>
    </w:p>
    <w:p w:rsidR="00FF772F" w:rsidRPr="00B802B8" w:rsidRDefault="00FF772F" w:rsidP="00EC6C6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lastRenderedPageBreak/>
        <w:t xml:space="preserve">1.6.2. Концессионное соглашение может быть заключено в соответствии </w:t>
      </w:r>
      <w:r w:rsidR="000F6EAE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с </w:t>
      </w:r>
      <w:hyperlink r:id="rId10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пунктом 9 статьи 78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Бюджетного кодекса Российской Федерации на срок, превышающий срок действия утвержденных лимитов бюджетных обязательств, на основании решения о заключении концессионного соглашения, принимаемого в соответствии с законодательством Российской Федерации </w:t>
      </w:r>
      <w:r w:rsidR="000F6EAE">
        <w:rPr>
          <w:rFonts w:ascii="Times New Roman" w:eastAsia="Times New Roman" w:hAnsi="Times New Roman" w:cs="Times New Roman"/>
          <w:lang w:eastAsia="ru-RU"/>
        </w:rPr>
        <w:br/>
        <w:t xml:space="preserve">о концессионных соглашениях и </w:t>
      </w:r>
      <w:r w:rsidRPr="00B802B8">
        <w:rPr>
          <w:rFonts w:ascii="Times New Roman" w:eastAsia="Times New Roman" w:hAnsi="Times New Roman" w:cs="Times New Roman"/>
          <w:lang w:eastAsia="ru-RU"/>
        </w:rPr>
        <w:t>настоящим Порядком.</w:t>
      </w:r>
    </w:p>
    <w:p w:rsidR="00433B98" w:rsidRDefault="00FF772F" w:rsidP="00FD4F7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1.6.3. Подготовку постановления осуществляет </w:t>
      </w:r>
      <w:r w:rsidR="00FD4F7E">
        <w:rPr>
          <w:rFonts w:ascii="Times New Roman" w:eastAsia="Times New Roman" w:hAnsi="Times New Roman" w:cs="Times New Roman"/>
          <w:lang w:eastAsia="ru-RU"/>
        </w:rPr>
        <w:t xml:space="preserve">отраслевой орган администрации, осуществляющий координацию и регулирование деятельности в отрасли (сфере управления), соответствующей назначению объектов концессионных соглашений </w:t>
      </w:r>
      <w:r w:rsidR="00433B98" w:rsidRPr="00B802B8">
        <w:rPr>
          <w:rFonts w:ascii="Times New Roman" w:eastAsia="Times New Roman" w:hAnsi="Times New Roman" w:cs="Times New Roman"/>
          <w:lang w:eastAsia="ru-RU"/>
        </w:rPr>
        <w:t xml:space="preserve">(далее </w:t>
      </w:r>
      <w:r w:rsidR="000F6EAE">
        <w:rPr>
          <w:rFonts w:ascii="Times New Roman" w:eastAsia="Times New Roman" w:hAnsi="Times New Roman" w:cs="Times New Roman"/>
          <w:lang w:eastAsia="ru-RU"/>
        </w:rPr>
        <w:t xml:space="preserve">также </w:t>
      </w:r>
      <w:r w:rsidR="00433B98" w:rsidRPr="00B802B8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D22944">
        <w:rPr>
          <w:rFonts w:ascii="Times New Roman" w:eastAsia="Times New Roman" w:hAnsi="Times New Roman" w:cs="Times New Roman"/>
          <w:lang w:eastAsia="ru-RU"/>
        </w:rPr>
        <w:t>инициатор заключения концессионного соглашения от лица концедента</w:t>
      </w:r>
      <w:r w:rsidR="00433B98" w:rsidRPr="00B802B8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50502C" w:rsidRPr="0050502C" w:rsidRDefault="0050502C" w:rsidP="00FD4F7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502C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 xml:space="preserve">.7. Уполномоченным органом в сфере концессионных соглашений </w:t>
      </w:r>
      <w:r w:rsidR="000F6EAE"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 xml:space="preserve">от имени муниципального образования городской округ город-курорт Геленджик </w:t>
      </w:r>
      <w:r w:rsidR="007D2902" w:rsidRPr="007D2902">
        <w:rPr>
          <w:rFonts w:ascii="Times New Roman" w:eastAsia="Times New Roman" w:hAnsi="Times New Roman" w:cs="Times New Roman"/>
          <w:lang w:eastAsia="ru-RU"/>
        </w:rPr>
        <w:t xml:space="preserve">Краснодарского края </w:t>
      </w:r>
      <w:r>
        <w:rPr>
          <w:rFonts w:ascii="Times New Roman" w:eastAsia="Times New Roman" w:hAnsi="Times New Roman" w:cs="Times New Roman"/>
          <w:lang w:eastAsia="ru-RU"/>
        </w:rPr>
        <w:t>является администрация муниципального образования городской округ город-курорт Геленджик</w:t>
      </w:r>
      <w:r w:rsidR="007D290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D2902" w:rsidRPr="007D2902">
        <w:rPr>
          <w:rFonts w:ascii="Times New Roman" w:eastAsia="Times New Roman" w:hAnsi="Times New Roman" w:cs="Times New Roman"/>
          <w:lang w:eastAsia="ru-RU"/>
        </w:rPr>
        <w:t>Краснодарского края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3345D5" w:rsidRDefault="00FF772F" w:rsidP="00D2294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3345D5">
        <w:rPr>
          <w:rFonts w:eastAsia="Times New Roman" w:cs="Times New Roman"/>
          <w:sz w:val="28"/>
          <w:szCs w:val="28"/>
          <w:lang w:eastAsia="ru-RU"/>
        </w:rPr>
        <w:t>1.</w:t>
      </w:r>
      <w:r w:rsidR="005C058B">
        <w:rPr>
          <w:rFonts w:eastAsia="Times New Roman" w:cs="Times New Roman"/>
          <w:sz w:val="28"/>
          <w:szCs w:val="28"/>
          <w:lang w:eastAsia="ru-RU"/>
        </w:rPr>
        <w:t>8</w:t>
      </w:r>
      <w:r w:rsidRPr="003345D5">
        <w:rPr>
          <w:rFonts w:eastAsia="Times New Roman" w:cs="Times New Roman"/>
          <w:sz w:val="28"/>
          <w:szCs w:val="28"/>
          <w:lang w:eastAsia="ru-RU"/>
        </w:rPr>
        <w:t>.</w:t>
      </w:r>
      <w:r w:rsidRPr="00B802B8">
        <w:rPr>
          <w:rFonts w:eastAsia="Times New Roman" w:cs="Times New Roman"/>
          <w:lang w:eastAsia="ru-RU"/>
        </w:rPr>
        <w:t xml:space="preserve"> </w:t>
      </w:r>
      <w:r w:rsidR="00D22944">
        <w:rPr>
          <w:rFonts w:cs="Times New Roman"/>
          <w:sz w:val="28"/>
          <w:szCs w:val="28"/>
        </w:rPr>
        <w:t>И</w:t>
      </w:r>
      <w:r w:rsidR="00D22944" w:rsidRPr="00D22944">
        <w:rPr>
          <w:rFonts w:cs="Times New Roman"/>
          <w:sz w:val="28"/>
          <w:szCs w:val="28"/>
        </w:rPr>
        <w:t xml:space="preserve">нициатор заключения концессионного соглашения от лица концедента </w:t>
      </w:r>
      <w:r w:rsidR="003345D5">
        <w:rPr>
          <w:rFonts w:cs="Times New Roman"/>
          <w:sz w:val="28"/>
          <w:szCs w:val="28"/>
        </w:rPr>
        <w:t>организует заседание рабочей группы по реализации инвестиционных проектов с использованием механизма концессионных соглашений и иных форм государственно-частного партнерства на территории муниципального образования город</w:t>
      </w:r>
      <w:r w:rsidR="00E167B9">
        <w:rPr>
          <w:rFonts w:cs="Times New Roman"/>
          <w:sz w:val="28"/>
          <w:szCs w:val="28"/>
        </w:rPr>
        <w:t>-курорт</w:t>
      </w:r>
      <w:r w:rsidR="003345D5">
        <w:rPr>
          <w:rFonts w:cs="Times New Roman"/>
          <w:sz w:val="28"/>
          <w:szCs w:val="28"/>
        </w:rPr>
        <w:t xml:space="preserve"> </w:t>
      </w:r>
      <w:r w:rsidR="00E167B9">
        <w:rPr>
          <w:rFonts w:cs="Times New Roman"/>
          <w:sz w:val="28"/>
          <w:szCs w:val="28"/>
        </w:rPr>
        <w:t>Геленджик</w:t>
      </w:r>
      <w:r w:rsidR="003345D5">
        <w:rPr>
          <w:rFonts w:cs="Times New Roman"/>
          <w:sz w:val="28"/>
          <w:szCs w:val="28"/>
        </w:rPr>
        <w:t xml:space="preserve"> </w:t>
      </w:r>
      <w:r w:rsidR="0030772B" w:rsidRPr="0030772B">
        <w:rPr>
          <w:rFonts w:cs="Times New Roman"/>
          <w:sz w:val="28"/>
          <w:szCs w:val="28"/>
        </w:rPr>
        <w:t xml:space="preserve">Краснодарского края </w:t>
      </w:r>
      <w:r w:rsidR="003345D5">
        <w:rPr>
          <w:rFonts w:cs="Times New Roman"/>
          <w:sz w:val="28"/>
          <w:szCs w:val="28"/>
        </w:rPr>
        <w:t xml:space="preserve">(далее </w:t>
      </w:r>
      <w:r w:rsidR="000F6EAE">
        <w:rPr>
          <w:rFonts w:cs="Times New Roman"/>
          <w:sz w:val="28"/>
          <w:szCs w:val="28"/>
        </w:rPr>
        <w:t>–</w:t>
      </w:r>
      <w:r w:rsidR="003345D5">
        <w:rPr>
          <w:rFonts w:cs="Times New Roman"/>
          <w:sz w:val="28"/>
          <w:szCs w:val="28"/>
        </w:rPr>
        <w:t xml:space="preserve"> </w:t>
      </w:r>
      <w:r w:rsidR="00B30A5F">
        <w:rPr>
          <w:rFonts w:cs="Times New Roman"/>
          <w:sz w:val="28"/>
          <w:szCs w:val="28"/>
        </w:rPr>
        <w:t>р</w:t>
      </w:r>
      <w:r w:rsidR="003345D5">
        <w:rPr>
          <w:rFonts w:cs="Times New Roman"/>
          <w:sz w:val="28"/>
          <w:szCs w:val="28"/>
        </w:rPr>
        <w:t>абочая группа). Состав рабочей груп</w:t>
      </w:r>
      <w:r w:rsidR="000F6EAE">
        <w:rPr>
          <w:rFonts w:cs="Times New Roman"/>
          <w:sz w:val="28"/>
          <w:szCs w:val="28"/>
        </w:rPr>
        <w:t xml:space="preserve">пы утверждается постановлением </w:t>
      </w:r>
      <w:r w:rsidR="003345D5">
        <w:rPr>
          <w:rFonts w:cs="Times New Roman"/>
          <w:sz w:val="28"/>
          <w:szCs w:val="28"/>
        </w:rPr>
        <w:t xml:space="preserve">администрации муниципального образования </w:t>
      </w:r>
      <w:r w:rsidR="000F6EAE">
        <w:rPr>
          <w:rFonts w:cs="Times New Roman"/>
          <w:sz w:val="28"/>
          <w:szCs w:val="28"/>
        </w:rPr>
        <w:t xml:space="preserve">городской округ </w:t>
      </w:r>
      <w:r w:rsidR="003345D5">
        <w:rPr>
          <w:rFonts w:cs="Times New Roman"/>
          <w:sz w:val="28"/>
          <w:szCs w:val="28"/>
        </w:rPr>
        <w:t>город-курорт Геленджик</w:t>
      </w:r>
      <w:r w:rsidR="0030772B">
        <w:rPr>
          <w:rFonts w:cs="Times New Roman"/>
          <w:sz w:val="28"/>
          <w:szCs w:val="28"/>
        </w:rPr>
        <w:t xml:space="preserve"> </w:t>
      </w:r>
      <w:r w:rsidR="0030772B" w:rsidRPr="0030772B">
        <w:rPr>
          <w:rFonts w:cs="Times New Roman"/>
          <w:sz w:val="28"/>
          <w:szCs w:val="28"/>
        </w:rPr>
        <w:t>Краснодарского края</w:t>
      </w:r>
      <w:r w:rsidR="003345D5">
        <w:rPr>
          <w:rFonts w:cs="Times New Roman"/>
          <w:sz w:val="28"/>
          <w:szCs w:val="28"/>
        </w:rPr>
        <w:t>.</w:t>
      </w:r>
    </w:p>
    <w:p w:rsidR="003345D5" w:rsidRDefault="005C058B" w:rsidP="003345D5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1.8</w:t>
      </w:r>
      <w:r w:rsidR="003345D5" w:rsidRPr="003345D5">
        <w:rPr>
          <w:rFonts w:eastAsia="Times New Roman" w:cs="Times New Roman"/>
          <w:sz w:val="28"/>
          <w:szCs w:val="28"/>
          <w:lang w:eastAsia="ru-RU"/>
        </w:rPr>
        <w:t>.1.</w:t>
      </w:r>
      <w:r w:rsidR="003345D5">
        <w:rPr>
          <w:rFonts w:eastAsia="Times New Roman" w:cs="Times New Roman"/>
          <w:lang w:eastAsia="ru-RU"/>
        </w:rPr>
        <w:t xml:space="preserve"> </w:t>
      </w:r>
      <w:r w:rsidR="003345D5">
        <w:rPr>
          <w:rFonts w:cs="Times New Roman"/>
          <w:sz w:val="28"/>
          <w:szCs w:val="28"/>
        </w:rPr>
        <w:t>По итогам рассмот</w:t>
      </w:r>
      <w:r w:rsidR="00252B22">
        <w:rPr>
          <w:rFonts w:cs="Times New Roman"/>
          <w:sz w:val="28"/>
          <w:szCs w:val="28"/>
        </w:rPr>
        <w:t>рения предложений</w:t>
      </w:r>
      <w:r w:rsidR="003345D5">
        <w:rPr>
          <w:rFonts w:cs="Times New Roman"/>
          <w:sz w:val="28"/>
          <w:szCs w:val="28"/>
        </w:rPr>
        <w:t xml:space="preserve"> рабочая группа выносит обоснованные рекомендации о целесообразности или нецелесообразности заключения концессионного соглашения, оформленные в виде протокола.</w:t>
      </w:r>
    </w:p>
    <w:p w:rsidR="00FF772F" w:rsidRDefault="005C058B" w:rsidP="000F6E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1.8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>.</w:t>
      </w:r>
      <w:r w:rsidR="00020A34">
        <w:rPr>
          <w:rFonts w:ascii="Times New Roman" w:eastAsia="Times New Roman" w:hAnsi="Times New Roman" w:cs="Times New Roman"/>
          <w:lang w:eastAsia="ru-RU"/>
        </w:rPr>
        <w:t>2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>. Администрация в лице от</w:t>
      </w:r>
      <w:r w:rsidR="006F1AD5">
        <w:rPr>
          <w:rFonts w:ascii="Times New Roman" w:eastAsia="Times New Roman" w:hAnsi="Times New Roman" w:cs="Times New Roman"/>
          <w:lang w:eastAsia="ru-RU"/>
        </w:rPr>
        <w:t xml:space="preserve">дела по муниципальным закупкам 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 xml:space="preserve">администрации муниципального образования </w:t>
      </w:r>
      <w:r w:rsidR="000F6EAE">
        <w:rPr>
          <w:rFonts w:ascii="Times New Roman" w:eastAsia="Times New Roman" w:hAnsi="Times New Roman" w:cs="Times New Roman"/>
          <w:lang w:eastAsia="ru-RU"/>
        </w:rPr>
        <w:t>городской округ город-курорт Геленджик</w:t>
      </w:r>
      <w:r w:rsidR="00C101C0">
        <w:rPr>
          <w:rFonts w:ascii="Times New Roman" w:eastAsia="Times New Roman" w:hAnsi="Times New Roman" w:cs="Times New Roman"/>
          <w:lang w:eastAsia="ru-RU"/>
        </w:rPr>
        <w:t xml:space="preserve"> </w:t>
      </w:r>
      <w:r w:rsidR="0030772B" w:rsidRPr="0030772B">
        <w:rPr>
          <w:rFonts w:ascii="Times New Roman" w:eastAsia="Times New Roman" w:hAnsi="Times New Roman" w:cs="Times New Roman"/>
          <w:lang w:eastAsia="ru-RU"/>
        </w:rPr>
        <w:t xml:space="preserve">Краснодарского края 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 xml:space="preserve">(далее - Организатор торгов) </w:t>
      </w:r>
      <w:r w:rsidR="003345D5">
        <w:rPr>
          <w:rFonts w:ascii="Times New Roman" w:eastAsia="Times New Roman" w:hAnsi="Times New Roman" w:cs="Times New Roman"/>
          <w:lang w:eastAsia="ru-RU"/>
        </w:rPr>
        <w:t>осуществляет отдельные функции концедента</w:t>
      </w:r>
      <w:r w:rsidR="000F6EAE">
        <w:rPr>
          <w:rFonts w:ascii="Times New Roman" w:eastAsia="Times New Roman" w:hAnsi="Times New Roman" w:cs="Times New Roman"/>
          <w:lang w:eastAsia="ru-RU"/>
        </w:rPr>
        <w:t xml:space="preserve"> 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>в части опублик</w:t>
      </w:r>
      <w:r w:rsidR="000F6EAE">
        <w:rPr>
          <w:rFonts w:ascii="Times New Roman" w:eastAsia="Times New Roman" w:hAnsi="Times New Roman" w:cs="Times New Roman"/>
          <w:lang w:eastAsia="ru-RU"/>
        </w:rPr>
        <w:t>ования и размещения предложения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 xml:space="preserve"> о заключении концессионного соглашения на официальном сайте Российской Федерации</w:t>
      </w:r>
      <w:r w:rsidR="0028349A">
        <w:rPr>
          <w:rFonts w:ascii="Times New Roman" w:eastAsia="Times New Roman" w:hAnsi="Times New Roman" w:cs="Times New Roman"/>
          <w:lang w:eastAsia="ru-RU"/>
        </w:rPr>
        <w:t xml:space="preserve"> 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11" w:history="1">
        <w:r w:rsidR="00FF772F"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www.torgi.gov.ru</w:t>
        </w:r>
      </w:hyperlink>
      <w:r w:rsidR="00FF772F" w:rsidRPr="00B802B8">
        <w:rPr>
          <w:rFonts w:ascii="Times New Roman" w:eastAsia="Times New Roman" w:hAnsi="Times New Roman" w:cs="Times New Roman"/>
          <w:lang w:eastAsia="ru-RU"/>
        </w:rPr>
        <w:t xml:space="preserve"> (далее </w:t>
      </w:r>
      <w:r w:rsidR="000F6EAE">
        <w:rPr>
          <w:rFonts w:ascii="Times New Roman" w:eastAsia="Times New Roman" w:hAnsi="Times New Roman" w:cs="Times New Roman"/>
          <w:lang w:eastAsia="ru-RU"/>
        </w:rPr>
        <w:t>–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 xml:space="preserve"> официальный сайт для размещения информации о проведении торгов), приема заявок о готовности к участию в конкурсе на заключение концессионного соглашения, размещения протокола рассмотрения заявок </w:t>
      </w:r>
      <w:r w:rsidR="0030772B">
        <w:rPr>
          <w:rFonts w:ascii="Times New Roman" w:eastAsia="Times New Roman" w:hAnsi="Times New Roman" w:cs="Times New Roman"/>
          <w:lang w:eastAsia="ru-RU"/>
        </w:rPr>
        <w:br/>
      </w:r>
      <w:r w:rsidR="00FF772F" w:rsidRPr="00B802B8">
        <w:rPr>
          <w:rFonts w:ascii="Times New Roman" w:eastAsia="Times New Roman" w:hAnsi="Times New Roman" w:cs="Times New Roman"/>
          <w:lang w:eastAsia="ru-RU"/>
        </w:rPr>
        <w:t>о готовности к участию в конкурсе на заключение концессионного соглашения на официальном сайте.</w:t>
      </w:r>
    </w:p>
    <w:p w:rsidR="0024233E" w:rsidRPr="00B802B8" w:rsidRDefault="0024233E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FF772F" w:rsidRPr="00B802B8" w:rsidRDefault="00FF772F" w:rsidP="00FF772F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2. Порядок взаимодействия органов администрации</w:t>
      </w:r>
    </w:p>
    <w:p w:rsidR="00341DD9" w:rsidRDefault="00FF772F" w:rsidP="00FF772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муниципального образования </w:t>
      </w:r>
      <w:r w:rsidR="0028349A" w:rsidRPr="0028349A">
        <w:rPr>
          <w:rFonts w:ascii="Times New Roman" w:hAnsi="Times New Roman" w:cs="Times New Roman"/>
          <w:b w:val="0"/>
          <w:bCs/>
          <w:sz w:val="28"/>
        </w:rPr>
        <w:t xml:space="preserve">город-курорт Геленджик </w:t>
      </w:r>
    </w:p>
    <w:p w:rsidR="00FF772F" w:rsidRPr="00B802B8" w:rsidRDefault="0030772B" w:rsidP="006F1AD5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30772B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Краснодарского края </w:t>
      </w:r>
      <w:r w:rsidR="00FF772F"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при рассмотрении предложений </w:t>
      </w:r>
      <w:r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FF772F"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о заключении концессионных</w:t>
      </w:r>
      <w:r w:rsidR="0028349A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 </w:t>
      </w:r>
      <w:r w:rsidR="00FF772F"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соглашений</w:t>
      </w:r>
    </w:p>
    <w:p w:rsidR="00FF772F" w:rsidRPr="00B802B8" w:rsidRDefault="00FF772F" w:rsidP="00FF772F">
      <w:pPr>
        <w:pStyle w:val="ConsPlusNormal"/>
        <w:jc w:val="both"/>
        <w:rPr>
          <w:rFonts w:ascii="Times New Roman" w:eastAsia="Times New Roman" w:hAnsi="Times New Roman" w:cs="Times New Roman"/>
          <w:lang w:eastAsia="ru-RU"/>
        </w:rPr>
      </w:pP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2.1. Концессионное соглашение может быть заключено без проведения конкурса в случаях, предусмотренных </w:t>
      </w:r>
      <w:hyperlink r:id="rId12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статьей 37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Федерального закона.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74"/>
      <w:bookmarkEnd w:id="0"/>
      <w:r w:rsidRPr="00B802B8">
        <w:rPr>
          <w:rFonts w:ascii="Times New Roman" w:eastAsia="Times New Roman" w:hAnsi="Times New Roman" w:cs="Times New Roman"/>
          <w:lang w:eastAsia="ru-RU"/>
        </w:rPr>
        <w:lastRenderedPageBreak/>
        <w:t>2.2. Предложение о заключении концессионного соглашения может быть внесено: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2.</w:t>
      </w:r>
      <w:r w:rsidR="00C101C0">
        <w:rPr>
          <w:rFonts w:ascii="Times New Roman" w:eastAsia="Times New Roman" w:hAnsi="Times New Roman" w:cs="Times New Roman"/>
          <w:lang w:eastAsia="ru-RU"/>
        </w:rPr>
        <w:t>2.1. Отраслевыми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01C0">
        <w:rPr>
          <w:rFonts w:ascii="Times New Roman" w:eastAsia="Times New Roman" w:hAnsi="Times New Roman" w:cs="Times New Roman"/>
          <w:lang w:eastAsia="ru-RU"/>
        </w:rPr>
        <w:t>(</w:t>
      </w:r>
      <w:r w:rsidRPr="00B802B8">
        <w:rPr>
          <w:rFonts w:ascii="Times New Roman" w:eastAsia="Times New Roman" w:hAnsi="Times New Roman" w:cs="Times New Roman"/>
          <w:lang w:eastAsia="ru-RU"/>
        </w:rPr>
        <w:t>функциональными</w:t>
      </w:r>
      <w:r w:rsidR="00C101C0">
        <w:rPr>
          <w:rFonts w:ascii="Times New Roman" w:eastAsia="Times New Roman" w:hAnsi="Times New Roman" w:cs="Times New Roman"/>
          <w:lang w:eastAsia="ru-RU"/>
        </w:rPr>
        <w:t>)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органами администрации.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2.2.2. Думой муниципального образования</w:t>
      </w:r>
      <w:r w:rsidR="004316DD">
        <w:rPr>
          <w:rFonts w:ascii="Times New Roman" w:eastAsia="Times New Roman" w:hAnsi="Times New Roman" w:cs="Times New Roman"/>
          <w:lang w:eastAsia="ru-RU"/>
        </w:rPr>
        <w:t xml:space="preserve"> городской округ </w:t>
      </w:r>
      <w:r w:rsidRPr="00B802B8">
        <w:rPr>
          <w:rFonts w:ascii="Times New Roman" w:eastAsia="Times New Roman" w:hAnsi="Times New Roman" w:cs="Times New Roman"/>
          <w:lang w:eastAsia="ru-RU"/>
        </w:rPr>
        <w:t>город-курорт Геленджик</w:t>
      </w:r>
      <w:r w:rsidR="0030772B" w:rsidRPr="0030772B">
        <w:t xml:space="preserve"> </w:t>
      </w:r>
      <w:r w:rsidR="0030772B" w:rsidRPr="0030772B">
        <w:rPr>
          <w:rFonts w:ascii="Times New Roman" w:eastAsia="Times New Roman" w:hAnsi="Times New Roman" w:cs="Times New Roman"/>
          <w:lang w:eastAsia="ru-RU"/>
        </w:rPr>
        <w:t>Краснодарского края</w:t>
      </w:r>
      <w:r w:rsidRPr="00B802B8">
        <w:rPr>
          <w:rFonts w:ascii="Times New Roman" w:eastAsia="Times New Roman" w:hAnsi="Times New Roman" w:cs="Times New Roman"/>
          <w:lang w:eastAsia="ru-RU"/>
        </w:rPr>
        <w:t>.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2.2.3. Муниципальными предприятиями и муниципальными учреждениями муниципального образования </w:t>
      </w:r>
      <w:r w:rsidR="004316DD">
        <w:rPr>
          <w:rFonts w:ascii="Times New Roman" w:eastAsia="Times New Roman" w:hAnsi="Times New Roman" w:cs="Times New Roman"/>
          <w:lang w:eastAsia="ru-RU"/>
        </w:rPr>
        <w:t xml:space="preserve">городской округ </w:t>
      </w:r>
      <w:r w:rsidRPr="00B802B8">
        <w:rPr>
          <w:rFonts w:ascii="Times New Roman" w:eastAsia="Times New Roman" w:hAnsi="Times New Roman" w:cs="Times New Roman"/>
          <w:lang w:eastAsia="ru-RU"/>
        </w:rPr>
        <w:t>город-курорт Геленджик</w:t>
      </w:r>
      <w:r w:rsidR="0030772B" w:rsidRPr="0030772B">
        <w:t xml:space="preserve"> </w:t>
      </w:r>
      <w:r w:rsidR="0030772B" w:rsidRPr="0030772B">
        <w:rPr>
          <w:rFonts w:ascii="Times New Roman" w:eastAsia="Times New Roman" w:hAnsi="Times New Roman" w:cs="Times New Roman"/>
          <w:lang w:eastAsia="ru-RU"/>
        </w:rPr>
        <w:t>Краснодарского края</w:t>
      </w:r>
      <w:r w:rsidRPr="00B802B8">
        <w:rPr>
          <w:rFonts w:ascii="Times New Roman" w:eastAsia="Times New Roman" w:hAnsi="Times New Roman" w:cs="Times New Roman"/>
          <w:lang w:eastAsia="ru-RU"/>
        </w:rPr>
        <w:t>.</w:t>
      </w:r>
    </w:p>
    <w:p w:rsidR="00FF772F" w:rsidRPr="00B802B8" w:rsidRDefault="00FF772F" w:rsidP="00FF772F">
      <w:pPr>
        <w:pStyle w:val="ConsPlusNormal"/>
        <w:spacing w:line="240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2.2.4. Индивидуальным предпринимателем, российским или иностранным юридическим лицом либо действующими без образования юридического лица по договору простого товарищества (договору о совместной деятельности) двумя и более указанными юридическими лицами.</w:t>
      </w:r>
    </w:p>
    <w:p w:rsidR="00FF772F" w:rsidRPr="00B802B8" w:rsidRDefault="00FF772F" w:rsidP="00252B22">
      <w:pPr>
        <w:pStyle w:val="ConsPlusNormal"/>
        <w:spacing w:line="24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2.3. </w:t>
      </w:r>
      <w:hyperlink r:id="rId13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Предложения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о заключении концессионного соглашения от лиц, указанных в </w:t>
      </w:r>
      <w:hyperlink r:id="rId14" w:anchor="P74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пункте 2.2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Порядка, вносятся в администрацию по форме, установленной постановлением Правительства Российской Федерации </w:t>
      </w:r>
      <w:r w:rsidR="004316DD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>от 31 марта 2015 года № 300 «О</w:t>
      </w:r>
      <w:r w:rsidR="004316DD">
        <w:rPr>
          <w:rFonts w:ascii="Times New Roman" w:eastAsia="Times New Roman" w:hAnsi="Times New Roman" w:cs="Times New Roman"/>
          <w:lang w:eastAsia="ru-RU"/>
        </w:rPr>
        <w:t>б утверждении формы предложения</w:t>
      </w:r>
      <w:r w:rsidR="004316DD">
        <w:rPr>
          <w:rFonts w:ascii="Times New Roman" w:eastAsia="Times New Roman" w:hAnsi="Times New Roman" w:cs="Times New Roman"/>
          <w:lang w:eastAsia="ru-RU"/>
        </w:rPr>
        <w:br/>
      </w:r>
      <w:r w:rsidR="0028349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о заключении концессионного соглашения с лицом, выступающим </w:t>
      </w:r>
      <w:r w:rsidR="004316DD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>с инициативой заключения концессионного</w:t>
      </w:r>
      <w:r w:rsidR="004316DD">
        <w:rPr>
          <w:rFonts w:ascii="Times New Roman" w:eastAsia="Times New Roman" w:hAnsi="Times New Roman" w:cs="Times New Roman"/>
          <w:lang w:eastAsia="ru-RU"/>
        </w:rPr>
        <w:t xml:space="preserve"> соглашения», и рассматриваются</w:t>
      </w:r>
      <w:r w:rsidR="0028349A">
        <w:rPr>
          <w:rFonts w:ascii="Times New Roman" w:eastAsia="Times New Roman" w:hAnsi="Times New Roman" w:cs="Times New Roman"/>
          <w:lang w:eastAsia="ru-RU"/>
        </w:rPr>
        <w:t xml:space="preserve"> </w:t>
      </w:r>
      <w:r w:rsidR="004316DD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в порядке, установленном </w:t>
      </w:r>
      <w:hyperlink r:id="rId15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частью 4.1 статьи 37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Федерального закона.</w:t>
      </w:r>
    </w:p>
    <w:p w:rsidR="00FF772F" w:rsidRPr="00B802B8" w:rsidRDefault="00FF772F" w:rsidP="00252B22">
      <w:pPr>
        <w:pStyle w:val="ConsPlusNormal"/>
        <w:spacing w:line="24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В предложении о заключении концессионного соглашения лицо, выступающее с инициативой заключения концессионного соглашения, указывает сведения о соответствии этого лица установленным Федеральным </w:t>
      </w:r>
      <w:hyperlink r:id="rId16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законом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требованиям.</w:t>
      </w:r>
    </w:p>
    <w:p w:rsidR="004316DD" w:rsidRDefault="00FF772F" w:rsidP="00252B22">
      <w:pPr>
        <w:pStyle w:val="ConsPlusNormal"/>
        <w:spacing w:line="24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2.4. Администрация в течение </w:t>
      </w:r>
      <w:r w:rsidR="00EC6C65">
        <w:rPr>
          <w:rFonts w:ascii="Times New Roman" w:eastAsia="Times New Roman" w:hAnsi="Times New Roman" w:cs="Times New Roman"/>
          <w:lang w:eastAsia="ru-RU"/>
        </w:rPr>
        <w:t xml:space="preserve">10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рабочих дней со дня поступления предложения направляет его для организации рассмотрения </w:t>
      </w:r>
      <w:r w:rsidR="004316DD" w:rsidRPr="004316DD">
        <w:rPr>
          <w:rFonts w:ascii="Times New Roman" w:eastAsia="Times New Roman" w:hAnsi="Times New Roman" w:cs="Times New Roman"/>
          <w:lang w:eastAsia="ru-RU"/>
        </w:rPr>
        <w:t>инициатор</w:t>
      </w:r>
      <w:r w:rsidR="004316DD">
        <w:rPr>
          <w:rFonts w:ascii="Times New Roman" w:eastAsia="Times New Roman" w:hAnsi="Times New Roman" w:cs="Times New Roman"/>
          <w:lang w:eastAsia="ru-RU"/>
        </w:rPr>
        <w:t>у</w:t>
      </w:r>
      <w:r w:rsidR="004316DD" w:rsidRPr="004316DD">
        <w:rPr>
          <w:rFonts w:ascii="Times New Roman" w:eastAsia="Times New Roman" w:hAnsi="Times New Roman" w:cs="Times New Roman"/>
          <w:lang w:eastAsia="ru-RU"/>
        </w:rPr>
        <w:t xml:space="preserve"> заключения концессионного соглашения от лица концедента</w:t>
      </w:r>
      <w:r w:rsidR="004316DD">
        <w:rPr>
          <w:rFonts w:ascii="Times New Roman" w:eastAsia="Times New Roman" w:hAnsi="Times New Roman" w:cs="Times New Roman"/>
          <w:lang w:eastAsia="ru-RU"/>
        </w:rPr>
        <w:t>.</w:t>
      </w:r>
    </w:p>
    <w:p w:rsidR="00FF772F" w:rsidRPr="00B802B8" w:rsidRDefault="00252B22" w:rsidP="00252B22">
      <w:pPr>
        <w:pStyle w:val="ConsPlusNormal"/>
        <w:spacing w:line="24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4316DD">
        <w:rPr>
          <w:rFonts w:ascii="Times New Roman" w:eastAsia="Times New Roman" w:hAnsi="Times New Roman" w:cs="Times New Roman"/>
          <w:lang w:eastAsia="ru-RU"/>
        </w:rPr>
        <w:t>И</w:t>
      </w:r>
      <w:r w:rsidR="004316DD" w:rsidRPr="004316DD">
        <w:rPr>
          <w:rFonts w:ascii="Times New Roman" w:eastAsia="Times New Roman" w:hAnsi="Times New Roman" w:cs="Times New Roman"/>
          <w:lang w:eastAsia="ru-RU"/>
        </w:rPr>
        <w:t>нициатор заключения концессионного соглашения от лица концедента</w:t>
      </w:r>
      <w:r w:rsidR="00FF772F" w:rsidRPr="00B802B8">
        <w:rPr>
          <w:rFonts w:ascii="Times New Roman" w:eastAsia="Times New Roman" w:hAnsi="Times New Roman" w:cs="Times New Roman"/>
          <w:lang w:eastAsia="ru-RU"/>
        </w:rPr>
        <w:t>, получив предложение о заключении концессионного соглашения направляет запрос:</w:t>
      </w:r>
    </w:p>
    <w:p w:rsidR="00FF772F" w:rsidRPr="00B802B8" w:rsidRDefault="00FF772F" w:rsidP="004316DD">
      <w:pPr>
        <w:pStyle w:val="ConsPlusNormal"/>
        <w:spacing w:line="24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2.</w:t>
      </w:r>
      <w:r w:rsidR="004316DD">
        <w:rPr>
          <w:rFonts w:ascii="Times New Roman" w:eastAsia="Times New Roman" w:hAnsi="Times New Roman" w:cs="Times New Roman"/>
          <w:lang w:eastAsia="ru-RU"/>
        </w:rPr>
        <w:t>5.1. В управление имущественных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отношений администрации муниципального образования</w:t>
      </w:r>
      <w:r w:rsidR="004316DD">
        <w:rPr>
          <w:rFonts w:ascii="Times New Roman" w:eastAsia="Times New Roman" w:hAnsi="Times New Roman" w:cs="Times New Roman"/>
          <w:lang w:eastAsia="ru-RU"/>
        </w:rPr>
        <w:t xml:space="preserve"> городской округ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город-курорт Геленджик </w:t>
      </w:r>
      <w:r w:rsidR="0030772B" w:rsidRPr="0030772B">
        <w:rPr>
          <w:rFonts w:ascii="Times New Roman" w:eastAsia="Times New Roman" w:hAnsi="Times New Roman" w:cs="Times New Roman"/>
          <w:lang w:eastAsia="ru-RU"/>
        </w:rPr>
        <w:t>Краснодарского края</w:t>
      </w:r>
      <w:r w:rsidR="0030772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о наличии зарегистрированного права муниципальной собственности муниципального образования </w:t>
      </w:r>
      <w:r w:rsidR="004316DD">
        <w:rPr>
          <w:rFonts w:ascii="Times New Roman" w:eastAsia="Times New Roman" w:hAnsi="Times New Roman" w:cs="Times New Roman"/>
          <w:lang w:eastAsia="ru-RU"/>
        </w:rPr>
        <w:t xml:space="preserve">городской округ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город-курорт Геленджик </w:t>
      </w:r>
      <w:r w:rsidR="0030772B" w:rsidRPr="0030772B">
        <w:rPr>
          <w:rFonts w:ascii="Times New Roman" w:eastAsia="Times New Roman" w:hAnsi="Times New Roman" w:cs="Times New Roman"/>
          <w:lang w:eastAsia="ru-RU"/>
        </w:rPr>
        <w:t xml:space="preserve">Краснодарского края </w:t>
      </w:r>
      <w:r w:rsidRPr="00B802B8">
        <w:rPr>
          <w:rFonts w:ascii="Times New Roman" w:eastAsia="Times New Roman" w:hAnsi="Times New Roman" w:cs="Times New Roman"/>
          <w:lang w:eastAsia="ru-RU"/>
        </w:rPr>
        <w:t>на объект конц</w:t>
      </w:r>
      <w:r w:rsidR="004316DD">
        <w:rPr>
          <w:rFonts w:ascii="Times New Roman" w:eastAsia="Times New Roman" w:hAnsi="Times New Roman" w:cs="Times New Roman"/>
          <w:lang w:eastAsia="ru-RU"/>
        </w:rPr>
        <w:t xml:space="preserve">ессионного соглашения, </w:t>
      </w:r>
      <w:r w:rsidR="0030772B">
        <w:rPr>
          <w:rFonts w:ascii="Times New Roman" w:eastAsia="Times New Roman" w:hAnsi="Times New Roman" w:cs="Times New Roman"/>
          <w:lang w:eastAsia="ru-RU"/>
        </w:rPr>
        <w:br/>
      </w:r>
      <w:r w:rsidR="004316DD">
        <w:rPr>
          <w:rFonts w:ascii="Times New Roman" w:eastAsia="Times New Roman" w:hAnsi="Times New Roman" w:cs="Times New Roman"/>
          <w:lang w:eastAsia="ru-RU"/>
        </w:rPr>
        <w:t xml:space="preserve">а также </w:t>
      </w:r>
      <w:r w:rsidRPr="00B802B8">
        <w:rPr>
          <w:rFonts w:ascii="Times New Roman" w:hAnsi="Times New Roman" w:cs="Times New Roman"/>
        </w:rPr>
        <w:t xml:space="preserve">является ли объект концессионного соглашения свободным от прав третьих лиц, наличии (отсутствии) объекта концессионного соглашения </w:t>
      </w:r>
      <w:r w:rsidR="0030772B">
        <w:rPr>
          <w:rFonts w:ascii="Times New Roman" w:hAnsi="Times New Roman" w:cs="Times New Roman"/>
        </w:rPr>
        <w:br/>
      </w:r>
      <w:r w:rsidRPr="00B802B8">
        <w:rPr>
          <w:rFonts w:ascii="Times New Roman" w:hAnsi="Times New Roman" w:cs="Times New Roman"/>
        </w:rPr>
        <w:t>в прогнозном плане приватизации муниципального имущества.</w:t>
      </w:r>
    </w:p>
    <w:p w:rsidR="00FF772F" w:rsidRPr="00B802B8" w:rsidRDefault="00FF772F" w:rsidP="00252B22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>2.5.2. В управление архитектуры и градостроительства администрации муниципального обр</w:t>
      </w:r>
      <w:r w:rsidR="00EC6C65">
        <w:rPr>
          <w:rFonts w:eastAsia="Times New Roman" w:cs="Times New Roman"/>
          <w:sz w:val="28"/>
          <w:szCs w:val="28"/>
          <w:lang w:eastAsia="ru-RU"/>
        </w:rPr>
        <w:t>азования</w:t>
      </w:r>
      <w:r w:rsidR="004316DD">
        <w:rPr>
          <w:rFonts w:eastAsia="Times New Roman" w:cs="Times New Roman"/>
          <w:sz w:val="28"/>
          <w:szCs w:val="28"/>
          <w:lang w:eastAsia="ru-RU"/>
        </w:rPr>
        <w:t xml:space="preserve"> городской округ</w:t>
      </w:r>
      <w:r w:rsidR="00EC6C65">
        <w:rPr>
          <w:rFonts w:eastAsia="Times New Roman" w:cs="Times New Roman"/>
          <w:sz w:val="28"/>
          <w:szCs w:val="28"/>
          <w:lang w:eastAsia="ru-RU"/>
        </w:rPr>
        <w:t xml:space="preserve"> город-курорт Геленджик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0772B" w:rsidRPr="0030772B">
        <w:rPr>
          <w:rFonts w:eastAsia="Times New Roman" w:cs="Times New Roman"/>
          <w:sz w:val="28"/>
          <w:szCs w:val="28"/>
          <w:lang w:eastAsia="ru-RU"/>
        </w:rPr>
        <w:t>Краснодарского края</w:t>
      </w:r>
      <w:r w:rsidR="000F485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802B8">
        <w:rPr>
          <w:rFonts w:eastAsia="Times New Roman" w:cs="Times New Roman"/>
          <w:sz w:val="28"/>
          <w:szCs w:val="28"/>
          <w:lang w:eastAsia="ru-RU"/>
        </w:rPr>
        <w:t>о соответствии предлагаемого к созданию объекта документам территориального планирования и градостроительного зонирования.</w:t>
      </w:r>
    </w:p>
    <w:p w:rsidR="00FF772F" w:rsidRPr="00B802B8" w:rsidRDefault="00FF772F" w:rsidP="00252B22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>2.5.3. В финансовое управление администрации муниципального обр</w:t>
      </w:r>
      <w:r w:rsidR="00EC6C65">
        <w:rPr>
          <w:rFonts w:eastAsia="Times New Roman" w:cs="Times New Roman"/>
          <w:sz w:val="28"/>
          <w:szCs w:val="28"/>
          <w:lang w:eastAsia="ru-RU"/>
        </w:rPr>
        <w:t xml:space="preserve">азования </w:t>
      </w:r>
      <w:r w:rsidR="00B30A5F">
        <w:rPr>
          <w:rFonts w:eastAsia="Times New Roman" w:cs="Times New Roman"/>
          <w:sz w:val="28"/>
          <w:szCs w:val="28"/>
          <w:lang w:eastAsia="ru-RU"/>
        </w:rPr>
        <w:t xml:space="preserve">городской округ </w:t>
      </w:r>
      <w:r w:rsidR="00EC6C65">
        <w:rPr>
          <w:rFonts w:eastAsia="Times New Roman" w:cs="Times New Roman"/>
          <w:sz w:val="28"/>
          <w:szCs w:val="28"/>
          <w:lang w:eastAsia="ru-RU"/>
        </w:rPr>
        <w:t>город-курорт Геленджик</w:t>
      </w:r>
      <w:r w:rsidR="0030772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0772B" w:rsidRPr="0030772B">
        <w:rPr>
          <w:rFonts w:eastAsia="Times New Roman" w:cs="Times New Roman"/>
          <w:sz w:val="28"/>
          <w:szCs w:val="28"/>
          <w:lang w:eastAsia="ru-RU"/>
        </w:rPr>
        <w:t>Краснодарского края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0772B">
        <w:rPr>
          <w:rFonts w:eastAsia="Times New Roman" w:cs="Times New Roman"/>
          <w:sz w:val="28"/>
          <w:szCs w:val="28"/>
          <w:lang w:eastAsia="ru-RU"/>
        </w:rPr>
        <w:br/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о соответствии (несоответствии) предлагаемых механизмов финансирования проекта бюджетной политике администрации, </w:t>
      </w:r>
      <w:r w:rsidRPr="00B802B8">
        <w:rPr>
          <w:rFonts w:cs="Times New Roman"/>
          <w:sz w:val="28"/>
          <w:szCs w:val="28"/>
        </w:rPr>
        <w:t>о возможности финанс</w:t>
      </w:r>
      <w:r w:rsidR="0024233E">
        <w:rPr>
          <w:rFonts w:cs="Times New Roman"/>
          <w:sz w:val="28"/>
          <w:szCs w:val="28"/>
        </w:rPr>
        <w:t xml:space="preserve">ирования </w:t>
      </w:r>
      <w:r w:rsidR="0024233E">
        <w:rPr>
          <w:rFonts w:cs="Times New Roman"/>
          <w:sz w:val="28"/>
          <w:szCs w:val="28"/>
        </w:rPr>
        <w:lastRenderedPageBreak/>
        <w:t xml:space="preserve">расходных обязательств из </w:t>
      </w:r>
      <w:r w:rsidRPr="00B802B8">
        <w:rPr>
          <w:rFonts w:cs="Times New Roman"/>
          <w:sz w:val="28"/>
          <w:szCs w:val="28"/>
        </w:rPr>
        <w:t xml:space="preserve">бюджета муниципального образования </w:t>
      </w:r>
      <w:r w:rsidR="00B30A5F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>город-курорт Геле</w:t>
      </w:r>
      <w:r w:rsidR="0024233E">
        <w:rPr>
          <w:rFonts w:cs="Times New Roman"/>
          <w:sz w:val="28"/>
          <w:szCs w:val="28"/>
        </w:rPr>
        <w:t xml:space="preserve">нджик </w:t>
      </w:r>
      <w:r w:rsidR="0030772B" w:rsidRPr="0030772B">
        <w:rPr>
          <w:rFonts w:cs="Times New Roman"/>
          <w:sz w:val="28"/>
          <w:szCs w:val="28"/>
        </w:rPr>
        <w:t xml:space="preserve">Краснодарского края </w:t>
      </w:r>
      <w:r w:rsidR="0024233E">
        <w:rPr>
          <w:rFonts w:cs="Times New Roman"/>
          <w:sz w:val="28"/>
          <w:szCs w:val="28"/>
        </w:rPr>
        <w:t>(</w:t>
      </w:r>
      <w:r w:rsidR="0028349A">
        <w:rPr>
          <w:rFonts w:cs="Times New Roman"/>
          <w:sz w:val="28"/>
          <w:szCs w:val="28"/>
        </w:rPr>
        <w:t xml:space="preserve">далее также – </w:t>
      </w:r>
      <w:r w:rsidR="0024233E" w:rsidRPr="00B802B8">
        <w:rPr>
          <w:rFonts w:cs="Times New Roman"/>
          <w:sz w:val="28"/>
          <w:szCs w:val="28"/>
        </w:rPr>
        <w:t>местн</w:t>
      </w:r>
      <w:r w:rsidR="0028349A">
        <w:rPr>
          <w:rFonts w:cs="Times New Roman"/>
          <w:sz w:val="28"/>
          <w:szCs w:val="28"/>
        </w:rPr>
        <w:t>ый бюджет</w:t>
      </w:r>
      <w:r w:rsidR="0024233E">
        <w:rPr>
          <w:rFonts w:cs="Times New Roman"/>
          <w:sz w:val="28"/>
          <w:szCs w:val="28"/>
        </w:rPr>
        <w:t>)</w:t>
      </w:r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 xml:space="preserve">2.5.4. </w:t>
      </w:r>
      <w:r w:rsidRPr="00B802B8">
        <w:rPr>
          <w:rFonts w:cs="Times New Roman"/>
          <w:sz w:val="28"/>
          <w:szCs w:val="28"/>
        </w:rPr>
        <w:t xml:space="preserve">В соответствующий отраслевой </w:t>
      </w:r>
      <w:r w:rsidR="00C101C0">
        <w:rPr>
          <w:rFonts w:cs="Times New Roman"/>
          <w:sz w:val="28"/>
          <w:szCs w:val="28"/>
        </w:rPr>
        <w:t xml:space="preserve">(функциональный) </w:t>
      </w:r>
      <w:r w:rsidRPr="00B802B8">
        <w:rPr>
          <w:rFonts w:cs="Times New Roman"/>
          <w:sz w:val="28"/>
          <w:szCs w:val="28"/>
        </w:rPr>
        <w:t>орган администрации о соответствии (несоответствии) предлагаемого к созданию (реконструкции) объекта документам стратегического планирования, согласовании условий и технико-экономических показателей проекта концессионного соглашения.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2.5.5. В правовое управление </w:t>
      </w:r>
      <w:r w:rsidR="0041280C">
        <w:rPr>
          <w:rFonts w:cs="Times New Roman"/>
          <w:sz w:val="28"/>
          <w:szCs w:val="28"/>
        </w:rPr>
        <w:t xml:space="preserve">администрации </w:t>
      </w:r>
      <w:r w:rsidRPr="00B802B8">
        <w:rPr>
          <w:rFonts w:cs="Times New Roman"/>
          <w:sz w:val="28"/>
          <w:szCs w:val="28"/>
        </w:rPr>
        <w:t xml:space="preserve">о проведении правовой экспертизы проекта концессионного соглашения на соответствие </w:t>
      </w:r>
      <w:r w:rsidR="00B30A5F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нормам действующего законодательства.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bookmarkStart w:id="1" w:name="P88"/>
      <w:bookmarkEnd w:id="1"/>
      <w:r w:rsidRPr="00B802B8">
        <w:rPr>
          <w:rFonts w:eastAsia="Times New Roman" w:cs="Times New Roman"/>
          <w:sz w:val="28"/>
          <w:szCs w:val="28"/>
          <w:lang w:eastAsia="ru-RU"/>
        </w:rPr>
        <w:t>2.6. Управление имущественных отношений администрации</w:t>
      </w:r>
      <w:r w:rsidR="006E03F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1280C">
        <w:rPr>
          <w:rFonts w:eastAsia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B30A5F">
        <w:rPr>
          <w:rFonts w:eastAsia="Times New Roman" w:cs="Times New Roman"/>
          <w:sz w:val="28"/>
          <w:szCs w:val="28"/>
          <w:lang w:eastAsia="ru-RU"/>
        </w:rPr>
        <w:t xml:space="preserve">городской округ </w:t>
      </w:r>
      <w:r w:rsidR="0041280C">
        <w:rPr>
          <w:rFonts w:eastAsia="Times New Roman" w:cs="Times New Roman"/>
          <w:sz w:val="28"/>
          <w:szCs w:val="28"/>
          <w:lang w:eastAsia="ru-RU"/>
        </w:rPr>
        <w:t xml:space="preserve">город-курорт Геленджик </w:t>
      </w:r>
      <w:r w:rsidR="0030772B" w:rsidRPr="0030772B">
        <w:rPr>
          <w:rFonts w:eastAsia="Times New Roman" w:cs="Times New Roman"/>
          <w:sz w:val="28"/>
          <w:szCs w:val="28"/>
          <w:lang w:eastAsia="ru-RU"/>
        </w:rPr>
        <w:t>Краснодарского края</w:t>
      </w:r>
      <w:r w:rsidR="0030772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1280C" w:rsidRPr="00B802B8">
        <w:rPr>
          <w:rFonts w:eastAsia="Times New Roman" w:cs="Times New Roman"/>
          <w:sz w:val="28"/>
          <w:szCs w:val="28"/>
          <w:lang w:eastAsia="ru-RU"/>
        </w:rPr>
        <w:t xml:space="preserve">в течение </w:t>
      </w:r>
      <w:r w:rsidR="0041280C">
        <w:rPr>
          <w:rFonts w:eastAsia="Times New Roman" w:cs="Times New Roman"/>
          <w:sz w:val="28"/>
          <w:szCs w:val="28"/>
          <w:lang w:eastAsia="ru-RU"/>
        </w:rPr>
        <w:t>5</w:t>
      </w:r>
      <w:r w:rsidR="0041280C" w:rsidRPr="00B802B8">
        <w:rPr>
          <w:rFonts w:eastAsia="Times New Roman" w:cs="Times New Roman"/>
          <w:sz w:val="28"/>
          <w:szCs w:val="28"/>
          <w:lang w:eastAsia="ru-RU"/>
        </w:rPr>
        <w:t xml:space="preserve"> календарных дней 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направляет заключение </w:t>
      </w:r>
      <w:r w:rsidR="0030772B">
        <w:rPr>
          <w:rFonts w:eastAsia="Times New Roman" w:cs="Times New Roman"/>
          <w:sz w:val="28"/>
          <w:szCs w:val="28"/>
          <w:lang w:eastAsia="ru-RU"/>
        </w:rPr>
        <w:br/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на запрос 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>инициатор</w:t>
      </w:r>
      <w:r w:rsidR="00B30A5F">
        <w:rPr>
          <w:rFonts w:eastAsia="Times New Roman" w:cs="Times New Roman"/>
          <w:sz w:val="28"/>
          <w:szCs w:val="28"/>
          <w:lang w:eastAsia="ru-RU"/>
        </w:rPr>
        <w:t>а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 xml:space="preserve"> заключения концессионного соглашения от лица концедента</w:t>
      </w:r>
      <w:r w:rsidR="006E03F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о </w:t>
      </w:r>
      <w:r w:rsidRPr="00B802B8">
        <w:rPr>
          <w:rFonts w:cs="Times New Roman"/>
          <w:sz w:val="28"/>
          <w:szCs w:val="28"/>
        </w:rPr>
        <w:t xml:space="preserve">возможности (невозможности) передачи муниципального имущества по концессионному соглашению, прилагает выписки из Реестра имущества муниципального образования </w:t>
      </w:r>
      <w:r w:rsidR="00B30A5F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 xml:space="preserve">город-курорт Геленджик </w:t>
      </w:r>
      <w:r w:rsidR="0030772B" w:rsidRPr="0030772B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>и акт разногласий к проекту концессионного соглашения.</w:t>
      </w:r>
    </w:p>
    <w:p w:rsidR="00FF772F" w:rsidRPr="00B802B8" w:rsidRDefault="00FF772F" w:rsidP="0041280C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2.7. Управление архитектуры и градостроительства администрации</w:t>
      </w:r>
      <w:r w:rsidR="0041280C">
        <w:rPr>
          <w:rFonts w:cs="Times New Roman"/>
          <w:sz w:val="28"/>
          <w:szCs w:val="28"/>
        </w:rPr>
        <w:t xml:space="preserve"> муниципального образования </w:t>
      </w:r>
      <w:r w:rsidR="00B30A5F">
        <w:rPr>
          <w:rFonts w:cs="Times New Roman"/>
          <w:sz w:val="28"/>
          <w:szCs w:val="28"/>
        </w:rPr>
        <w:t xml:space="preserve">городской округ </w:t>
      </w:r>
      <w:r w:rsidR="0041280C">
        <w:rPr>
          <w:rFonts w:cs="Times New Roman"/>
          <w:sz w:val="28"/>
          <w:szCs w:val="28"/>
        </w:rPr>
        <w:t>город-курорт Геленджик</w:t>
      </w:r>
      <w:r w:rsidRPr="00B802B8">
        <w:rPr>
          <w:rFonts w:cs="Times New Roman"/>
          <w:sz w:val="28"/>
          <w:szCs w:val="28"/>
        </w:rPr>
        <w:t xml:space="preserve"> </w:t>
      </w:r>
      <w:r w:rsidR="0030772B" w:rsidRPr="0030772B">
        <w:rPr>
          <w:rFonts w:cs="Times New Roman"/>
          <w:sz w:val="28"/>
          <w:szCs w:val="28"/>
        </w:rPr>
        <w:t>Краснодарского края</w:t>
      </w:r>
      <w:r w:rsidR="0030772B">
        <w:rPr>
          <w:rFonts w:cs="Times New Roman"/>
          <w:sz w:val="28"/>
          <w:szCs w:val="28"/>
        </w:rPr>
        <w:t xml:space="preserve"> </w:t>
      </w:r>
      <w:r w:rsidR="00466B20" w:rsidRPr="00B802B8">
        <w:rPr>
          <w:rFonts w:cs="Times New Roman"/>
          <w:sz w:val="28"/>
          <w:szCs w:val="28"/>
        </w:rPr>
        <w:t xml:space="preserve">в течение 5 календарных дней </w:t>
      </w:r>
      <w:r w:rsidRPr="00B802B8">
        <w:rPr>
          <w:rFonts w:cs="Times New Roman"/>
          <w:sz w:val="28"/>
          <w:szCs w:val="28"/>
        </w:rPr>
        <w:t xml:space="preserve">готовит </w:t>
      </w:r>
      <w:r w:rsidR="00466B20">
        <w:rPr>
          <w:rFonts w:cs="Times New Roman"/>
          <w:sz w:val="28"/>
          <w:szCs w:val="28"/>
        </w:rPr>
        <w:t xml:space="preserve">ответ </w:t>
      </w:r>
      <w:r w:rsidRPr="00B802B8">
        <w:rPr>
          <w:rFonts w:cs="Times New Roman"/>
          <w:sz w:val="28"/>
          <w:szCs w:val="28"/>
        </w:rPr>
        <w:t xml:space="preserve">на запрос 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>инициатор</w:t>
      </w:r>
      <w:r w:rsidR="00B30A5F">
        <w:rPr>
          <w:rFonts w:eastAsia="Times New Roman" w:cs="Times New Roman"/>
          <w:sz w:val="28"/>
          <w:szCs w:val="28"/>
          <w:lang w:eastAsia="ru-RU"/>
        </w:rPr>
        <w:t>а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 xml:space="preserve"> заключения концессионного соглашения от лица концедента</w:t>
      </w:r>
      <w:r w:rsidR="00B30A5F">
        <w:rPr>
          <w:rFonts w:eastAsia="Times New Roman" w:cs="Times New Roman"/>
          <w:sz w:val="28"/>
          <w:szCs w:val="28"/>
          <w:lang w:eastAsia="ru-RU"/>
        </w:rPr>
        <w:t>,</w:t>
      </w:r>
      <w:r w:rsidRPr="00B802B8">
        <w:rPr>
          <w:rFonts w:cs="Times New Roman"/>
          <w:sz w:val="28"/>
          <w:szCs w:val="28"/>
        </w:rPr>
        <w:t xml:space="preserve"> заключение о соответствии (несоответствии) объекта документам территориального планирования и градостроительного зонирования и акт разногласий к проекту концессионного соглашения.</w:t>
      </w:r>
    </w:p>
    <w:p w:rsidR="00FF772F" w:rsidRPr="00B802B8" w:rsidRDefault="00FF772F" w:rsidP="0041280C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 xml:space="preserve">2.8. </w:t>
      </w:r>
      <w:r w:rsidRPr="00B802B8">
        <w:rPr>
          <w:rFonts w:cs="Times New Roman"/>
          <w:sz w:val="28"/>
          <w:szCs w:val="28"/>
        </w:rPr>
        <w:t>Финансовое управление администрации в течение</w:t>
      </w:r>
      <w:r w:rsidR="00B30A5F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5 календарных дней после получения запроса от 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>инициатор</w:t>
      </w:r>
      <w:r w:rsidR="00B30A5F">
        <w:rPr>
          <w:rFonts w:eastAsia="Times New Roman" w:cs="Times New Roman"/>
          <w:sz w:val="28"/>
          <w:szCs w:val="28"/>
          <w:lang w:eastAsia="ru-RU"/>
        </w:rPr>
        <w:t>а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 xml:space="preserve">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готовит заключение о соответствии (несоответствии) проекта концессионного соглашения бюджетной политике администрации о возможности финансирования расходных обязательств </w:t>
      </w:r>
      <w:r w:rsidR="00B30A5F">
        <w:rPr>
          <w:rFonts w:cs="Times New Roman"/>
          <w:sz w:val="28"/>
          <w:szCs w:val="28"/>
        </w:rPr>
        <w:br/>
        <w:t>по концессионному соглашению</w:t>
      </w:r>
      <w:r w:rsidR="00466B20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из местного бюджета </w:t>
      </w:r>
      <w:r w:rsidR="00C101C0">
        <w:rPr>
          <w:rFonts w:cs="Times New Roman"/>
          <w:sz w:val="28"/>
          <w:szCs w:val="28"/>
        </w:rPr>
        <w:t xml:space="preserve">и акт разногласий </w:t>
      </w:r>
      <w:r w:rsidR="00B30A5F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к проекту концессионного соглашения.</w:t>
      </w:r>
    </w:p>
    <w:p w:rsidR="00FF772F" w:rsidRPr="00B802B8" w:rsidRDefault="00FF772F" w:rsidP="0041280C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2.9. Отраслев</w:t>
      </w:r>
      <w:r w:rsidR="00A00A58">
        <w:rPr>
          <w:rFonts w:cs="Times New Roman"/>
          <w:sz w:val="28"/>
          <w:szCs w:val="28"/>
        </w:rPr>
        <w:t>ые (функциональные)</w:t>
      </w:r>
      <w:r w:rsidRPr="00B802B8">
        <w:rPr>
          <w:rFonts w:cs="Times New Roman"/>
          <w:sz w:val="28"/>
          <w:szCs w:val="28"/>
        </w:rPr>
        <w:t xml:space="preserve"> орган</w:t>
      </w:r>
      <w:r w:rsidR="00A00A58">
        <w:rPr>
          <w:rFonts w:cs="Times New Roman"/>
          <w:sz w:val="28"/>
          <w:szCs w:val="28"/>
        </w:rPr>
        <w:t>ы</w:t>
      </w:r>
      <w:r w:rsidRPr="00B802B8">
        <w:rPr>
          <w:rFonts w:cs="Times New Roman"/>
          <w:sz w:val="28"/>
          <w:szCs w:val="28"/>
        </w:rPr>
        <w:t xml:space="preserve"> администрации в течение </w:t>
      </w:r>
      <w:r w:rsidR="00B30A5F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5 календарных дней после получения запроса от 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>инициатор</w:t>
      </w:r>
      <w:r w:rsidR="00B30A5F">
        <w:rPr>
          <w:rFonts w:eastAsia="Times New Roman" w:cs="Times New Roman"/>
          <w:sz w:val="28"/>
          <w:szCs w:val="28"/>
          <w:lang w:eastAsia="ru-RU"/>
        </w:rPr>
        <w:t>а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 xml:space="preserve">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готов</w:t>
      </w:r>
      <w:r w:rsidR="00A00A58">
        <w:rPr>
          <w:rFonts w:cs="Times New Roman"/>
          <w:sz w:val="28"/>
          <w:szCs w:val="28"/>
        </w:rPr>
        <w:t>я</w:t>
      </w:r>
      <w:r w:rsidRPr="00B802B8">
        <w:rPr>
          <w:rFonts w:cs="Times New Roman"/>
          <w:sz w:val="28"/>
          <w:szCs w:val="28"/>
        </w:rPr>
        <w:t xml:space="preserve">т заключение </w:t>
      </w:r>
      <w:r w:rsidR="00B30A5F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о соответствии (несоответствии) предла</w:t>
      </w:r>
      <w:r w:rsidR="0024233E">
        <w:rPr>
          <w:rFonts w:cs="Times New Roman"/>
          <w:sz w:val="28"/>
          <w:szCs w:val="28"/>
        </w:rPr>
        <w:t xml:space="preserve">гаемого </w:t>
      </w:r>
      <w:r w:rsidRPr="00B802B8">
        <w:rPr>
          <w:rFonts w:cs="Times New Roman"/>
          <w:sz w:val="28"/>
          <w:szCs w:val="28"/>
        </w:rPr>
        <w:t>к созданию</w:t>
      </w:r>
      <w:r w:rsidR="006E03F1">
        <w:rPr>
          <w:rFonts w:cs="Times New Roman"/>
          <w:sz w:val="28"/>
          <w:szCs w:val="28"/>
        </w:rPr>
        <w:t xml:space="preserve"> </w:t>
      </w:r>
      <w:r w:rsidR="00B30A5F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(реконструкции) объекта документам стратегического планирования, соответствия (несоответствия) технико-экономических показателей объекта, производ</w:t>
      </w:r>
      <w:r w:rsidR="00291239">
        <w:rPr>
          <w:rFonts w:cs="Times New Roman"/>
          <w:sz w:val="28"/>
          <w:szCs w:val="28"/>
        </w:rPr>
        <w:t>я</w:t>
      </w:r>
      <w:r w:rsidRPr="00B802B8">
        <w:rPr>
          <w:rFonts w:cs="Times New Roman"/>
          <w:sz w:val="28"/>
          <w:szCs w:val="28"/>
        </w:rPr>
        <w:t>т расчет бюджетных рисков и готов</w:t>
      </w:r>
      <w:r w:rsidR="00A00A58">
        <w:rPr>
          <w:rFonts w:cs="Times New Roman"/>
          <w:sz w:val="28"/>
          <w:szCs w:val="28"/>
        </w:rPr>
        <w:t>я</w:t>
      </w:r>
      <w:r w:rsidRPr="00B802B8">
        <w:rPr>
          <w:rFonts w:cs="Times New Roman"/>
          <w:sz w:val="28"/>
          <w:szCs w:val="28"/>
        </w:rPr>
        <w:t xml:space="preserve">т </w:t>
      </w:r>
      <w:r w:rsidR="00B30A5F">
        <w:rPr>
          <w:rFonts w:cs="Times New Roman"/>
          <w:sz w:val="28"/>
          <w:szCs w:val="28"/>
        </w:rPr>
        <w:t>акт разногласий</w:t>
      </w:r>
      <w:r w:rsidR="006E03F1">
        <w:rPr>
          <w:rFonts w:cs="Times New Roman"/>
          <w:sz w:val="28"/>
          <w:szCs w:val="28"/>
        </w:rPr>
        <w:t xml:space="preserve"> к проекту </w:t>
      </w:r>
      <w:r w:rsidRPr="00B802B8">
        <w:rPr>
          <w:rFonts w:cs="Times New Roman"/>
          <w:sz w:val="28"/>
          <w:szCs w:val="28"/>
        </w:rPr>
        <w:t>концессионного соглашения.</w:t>
      </w:r>
    </w:p>
    <w:p w:rsidR="00FF772F" w:rsidRPr="00B802B8" w:rsidRDefault="00FF772F" w:rsidP="0041280C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t>2.10. Правовое управление администрации в течение 5 календарных</w:t>
      </w:r>
      <w:r w:rsidR="00B30A5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30A5F">
        <w:rPr>
          <w:rFonts w:eastAsia="Times New Roman" w:cs="Times New Roman"/>
          <w:sz w:val="28"/>
          <w:szCs w:val="28"/>
          <w:lang w:eastAsia="ru-RU"/>
        </w:rPr>
        <w:br/>
      </w:r>
      <w:r w:rsidRPr="00B802B8">
        <w:rPr>
          <w:rFonts w:eastAsia="Times New Roman" w:cs="Times New Roman"/>
          <w:sz w:val="28"/>
          <w:szCs w:val="28"/>
          <w:lang w:eastAsia="ru-RU"/>
        </w:rPr>
        <w:t xml:space="preserve">дней </w:t>
      </w:r>
      <w:r w:rsidRPr="00B802B8">
        <w:rPr>
          <w:rFonts w:cs="Times New Roman"/>
          <w:sz w:val="28"/>
          <w:szCs w:val="28"/>
        </w:rPr>
        <w:t xml:space="preserve">после получения запроса от 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>инициатор</w:t>
      </w:r>
      <w:r w:rsidR="00B30A5F">
        <w:rPr>
          <w:rFonts w:eastAsia="Times New Roman" w:cs="Times New Roman"/>
          <w:sz w:val="28"/>
          <w:szCs w:val="28"/>
          <w:lang w:eastAsia="ru-RU"/>
        </w:rPr>
        <w:t>а</w:t>
      </w:r>
      <w:r w:rsidR="00B30A5F" w:rsidRPr="00B30A5F">
        <w:rPr>
          <w:rFonts w:eastAsia="Times New Roman" w:cs="Times New Roman"/>
          <w:sz w:val="28"/>
          <w:szCs w:val="28"/>
          <w:lang w:eastAsia="ru-RU"/>
        </w:rPr>
        <w:t xml:space="preserve"> заключения концессионного соглашения от лица концедента</w:t>
      </w:r>
      <w:r w:rsidR="001A6CA9" w:rsidRPr="00B802B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4233E">
        <w:rPr>
          <w:rFonts w:cs="Times New Roman"/>
          <w:sz w:val="28"/>
          <w:szCs w:val="28"/>
        </w:rPr>
        <w:t>готовит заключение</w:t>
      </w:r>
      <w:r w:rsidR="006E03F1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>по результатам правовой экспертизы и акт разногласий к проекту концессионного соглашения.</w:t>
      </w:r>
    </w:p>
    <w:p w:rsidR="00FF772F" w:rsidRPr="00B802B8" w:rsidRDefault="00FF772F" w:rsidP="00B30A5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eastAsia="Times New Roman" w:cs="Times New Roman"/>
          <w:sz w:val="28"/>
          <w:szCs w:val="28"/>
          <w:lang w:eastAsia="ru-RU"/>
        </w:rPr>
        <w:lastRenderedPageBreak/>
        <w:t xml:space="preserve">2.11. </w:t>
      </w:r>
      <w:r w:rsidRPr="00B802B8">
        <w:rPr>
          <w:rFonts w:cs="Times New Roman"/>
          <w:sz w:val="28"/>
          <w:szCs w:val="28"/>
        </w:rPr>
        <w:t>В течение 5 календарных дней со дн</w:t>
      </w:r>
      <w:r w:rsidR="00C101C0">
        <w:rPr>
          <w:rFonts w:cs="Times New Roman"/>
          <w:sz w:val="28"/>
          <w:szCs w:val="28"/>
        </w:rPr>
        <w:t>я получения ответов,</w:t>
      </w:r>
      <w:r w:rsidR="006E03F1">
        <w:rPr>
          <w:rFonts w:cs="Times New Roman"/>
          <w:sz w:val="28"/>
          <w:szCs w:val="28"/>
        </w:rPr>
        <w:t xml:space="preserve"> </w:t>
      </w:r>
      <w:r w:rsidR="00C101C0">
        <w:rPr>
          <w:rFonts w:cs="Times New Roman"/>
          <w:sz w:val="28"/>
          <w:szCs w:val="28"/>
        </w:rPr>
        <w:t xml:space="preserve">указанных </w:t>
      </w:r>
      <w:r w:rsidRPr="00B802B8">
        <w:rPr>
          <w:rFonts w:cs="Times New Roman"/>
          <w:sz w:val="28"/>
          <w:szCs w:val="28"/>
        </w:rPr>
        <w:t xml:space="preserve">в </w:t>
      </w:r>
      <w:hyperlink r:id="rId17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пунктах 2.6</w:t>
        </w:r>
      </w:hyperlink>
      <w:r w:rsidR="00B30A5F">
        <w:rPr>
          <w:rStyle w:val="a4"/>
          <w:rFonts w:cs="Times New Roman"/>
          <w:color w:val="auto"/>
          <w:sz w:val="28"/>
          <w:szCs w:val="28"/>
          <w:u w:val="none"/>
        </w:rPr>
        <w:t xml:space="preserve"> </w:t>
      </w:r>
      <w:r w:rsidR="00B30A5F">
        <w:rPr>
          <w:rFonts w:cs="Times New Roman"/>
          <w:sz w:val="28"/>
          <w:szCs w:val="28"/>
        </w:rPr>
        <w:t xml:space="preserve">– </w:t>
      </w:r>
      <w:hyperlink r:id="rId18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2.10</w:t>
        </w:r>
      </w:hyperlink>
      <w:r w:rsidRPr="00B802B8">
        <w:rPr>
          <w:rFonts w:cs="Times New Roman"/>
          <w:sz w:val="28"/>
          <w:szCs w:val="28"/>
        </w:rPr>
        <w:t xml:space="preserve"> </w:t>
      </w:r>
      <w:r w:rsidR="00EC6C65">
        <w:rPr>
          <w:rFonts w:cs="Times New Roman"/>
          <w:sz w:val="28"/>
          <w:szCs w:val="28"/>
        </w:rPr>
        <w:t xml:space="preserve">настоящего </w:t>
      </w:r>
      <w:r w:rsidRPr="00B802B8">
        <w:rPr>
          <w:rFonts w:cs="Times New Roman"/>
          <w:sz w:val="28"/>
          <w:szCs w:val="28"/>
        </w:rPr>
        <w:t>По</w:t>
      </w:r>
      <w:r w:rsidR="00EC6C65">
        <w:rPr>
          <w:rFonts w:cs="Times New Roman"/>
          <w:sz w:val="28"/>
          <w:szCs w:val="28"/>
        </w:rPr>
        <w:t>рядка</w:t>
      </w:r>
      <w:r w:rsidRPr="00B802B8">
        <w:rPr>
          <w:rFonts w:cs="Times New Roman"/>
          <w:sz w:val="28"/>
          <w:szCs w:val="28"/>
        </w:rPr>
        <w:t xml:space="preserve">, </w:t>
      </w:r>
      <w:r w:rsidR="00B30A5F" w:rsidRPr="00B30A5F">
        <w:rPr>
          <w:rFonts w:cs="Times New Roman"/>
          <w:sz w:val="28"/>
          <w:szCs w:val="28"/>
        </w:rPr>
        <w:t>инициатор заключения концессионного соглашения от лица концедента</w:t>
      </w:r>
      <w:r w:rsidR="006E03F1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готовит заключение </w:t>
      </w:r>
      <w:r w:rsidR="00B30A5F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о возможности (не</w:t>
      </w:r>
      <w:r w:rsidR="0024233E">
        <w:rPr>
          <w:rFonts w:cs="Times New Roman"/>
          <w:sz w:val="28"/>
          <w:szCs w:val="28"/>
        </w:rPr>
        <w:t xml:space="preserve">возможности) реализации проекта </w:t>
      </w:r>
      <w:r w:rsidRPr="00B802B8">
        <w:rPr>
          <w:rFonts w:cs="Times New Roman"/>
          <w:sz w:val="28"/>
          <w:szCs w:val="28"/>
        </w:rPr>
        <w:t>путем заключения концессионного соглашения с учетом следующих показателей и иниц</w:t>
      </w:r>
      <w:r w:rsidR="00B30A5F">
        <w:rPr>
          <w:rFonts w:cs="Times New Roman"/>
          <w:sz w:val="28"/>
          <w:szCs w:val="28"/>
        </w:rPr>
        <w:t>иирует заседание р</w:t>
      </w:r>
      <w:r w:rsidR="00291239">
        <w:rPr>
          <w:rFonts w:cs="Times New Roman"/>
          <w:sz w:val="28"/>
          <w:szCs w:val="28"/>
        </w:rPr>
        <w:t>абочей группы.</w:t>
      </w:r>
    </w:p>
    <w:p w:rsidR="00FF772F" w:rsidRPr="00B802B8" w:rsidRDefault="00FF772F" w:rsidP="0041280C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CD57B9">
        <w:rPr>
          <w:rFonts w:cs="Times New Roman"/>
          <w:sz w:val="28"/>
          <w:szCs w:val="28"/>
        </w:rPr>
        <w:t>2.11.1. Соответствие</w:t>
      </w:r>
      <w:r w:rsidRPr="00B802B8">
        <w:rPr>
          <w:rFonts w:cs="Times New Roman"/>
          <w:sz w:val="28"/>
          <w:szCs w:val="28"/>
        </w:rPr>
        <w:t xml:space="preserve"> основным направлениям бюджетной политики муниципального образования </w:t>
      </w:r>
      <w:r w:rsidR="00CD57B9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 xml:space="preserve">город-курорт Геленджик </w:t>
      </w:r>
      <w:r w:rsidR="0030772B" w:rsidRPr="0030772B">
        <w:rPr>
          <w:rFonts w:cs="Times New Roman"/>
          <w:sz w:val="28"/>
          <w:szCs w:val="28"/>
        </w:rPr>
        <w:t>Краснодарского края</w:t>
      </w:r>
      <w:r w:rsidR="0030772B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>и возможности бюджетного финансирования.</w:t>
      </w:r>
    </w:p>
    <w:p w:rsidR="00FF772F" w:rsidRPr="00B802B8" w:rsidRDefault="00FF772F" w:rsidP="0041280C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2.11.2. Соответствие документам стратегического планирования муниципального образования </w:t>
      </w:r>
      <w:r w:rsidR="00CD57B9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 xml:space="preserve">город-курорт Геленджик </w:t>
      </w:r>
      <w:r w:rsidR="0030772B" w:rsidRPr="0030772B">
        <w:rPr>
          <w:rFonts w:cs="Times New Roman"/>
          <w:sz w:val="28"/>
          <w:szCs w:val="28"/>
        </w:rPr>
        <w:t>Краснодарского края</w:t>
      </w:r>
      <w:r w:rsidR="0030772B">
        <w:rPr>
          <w:rFonts w:cs="Times New Roman"/>
          <w:sz w:val="28"/>
          <w:szCs w:val="28"/>
        </w:rPr>
        <w:t xml:space="preserve"> </w:t>
      </w:r>
      <w:r w:rsidR="00CD57B9">
        <w:rPr>
          <w:rFonts w:cs="Times New Roman"/>
          <w:sz w:val="28"/>
          <w:szCs w:val="28"/>
        </w:rPr>
        <w:t>и потребности</w:t>
      </w:r>
      <w:r w:rsidR="00C101C0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>в создании (реконструкции) объекта концессионного соглашения.</w:t>
      </w:r>
    </w:p>
    <w:p w:rsidR="00FF772F" w:rsidRPr="00B802B8" w:rsidRDefault="00FF772F" w:rsidP="005100C0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2.11.3. Соответствие документам территориального планирования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и градостроительного зонирования.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2.11.4. Соответствие действующему законодательству и достаточности проработки проекта концессионного соглашения в части обязательств концессионера и концедента.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2.11.5. Наличие положительного заключения правовой экспертизы.</w:t>
      </w:r>
    </w:p>
    <w:p w:rsidR="00FF772F" w:rsidRPr="00B802B8" w:rsidRDefault="00FF772F" w:rsidP="00CD57B9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2.12. Рабочая группа на основании сведений, указанных в </w:t>
      </w:r>
      <w:hyperlink r:id="rId19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пунктах </w:t>
        </w:r>
        <w:r w:rsidR="00CD57B9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2.6</w:t>
        </w:r>
      </w:hyperlink>
      <w:r w:rsidR="00CD57B9">
        <w:rPr>
          <w:rStyle w:val="a4"/>
          <w:rFonts w:cs="Times New Roman"/>
          <w:color w:val="auto"/>
          <w:sz w:val="28"/>
          <w:szCs w:val="28"/>
          <w:u w:val="none"/>
        </w:rPr>
        <w:t xml:space="preserve"> </w:t>
      </w:r>
      <w:r w:rsidR="00CD57B9">
        <w:rPr>
          <w:rFonts w:cs="Times New Roman"/>
          <w:sz w:val="28"/>
          <w:szCs w:val="28"/>
        </w:rPr>
        <w:t xml:space="preserve">– </w:t>
      </w:r>
      <w:hyperlink r:id="rId20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2.10 </w:t>
        </w:r>
      </w:hyperlink>
      <w:r w:rsidRPr="00B802B8">
        <w:rPr>
          <w:rFonts w:cs="Times New Roman"/>
          <w:sz w:val="28"/>
          <w:szCs w:val="28"/>
        </w:rPr>
        <w:t xml:space="preserve">настоящего Порядка, и заключения уполномоченного органа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о возможности (невозможности) реализации проекта путем заключения концессионного соглашения принимает решение о: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2.12.1. Возможности заключения концессионного соглашения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на представленных в предложении условиях.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2.12.2. Возможности заключения концессионного соглашения на иных условиях.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2.12.3. Невозможности заключения концессионного соглашения.</w:t>
      </w:r>
    </w:p>
    <w:p w:rsidR="00FF772F" w:rsidRPr="00B802B8" w:rsidRDefault="00CD57B9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итогам рассмотрения вопроса р</w:t>
      </w:r>
      <w:r w:rsidR="00FF772F" w:rsidRPr="00B802B8">
        <w:rPr>
          <w:rFonts w:cs="Times New Roman"/>
          <w:sz w:val="28"/>
          <w:szCs w:val="28"/>
        </w:rPr>
        <w:t>абочая группа выносит обоснованные рекомендации о возможности или невозможности заключения концессионного соглашения, оформленные в виде протокола.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2.13. На осно</w:t>
      </w:r>
      <w:r w:rsidR="00CD57B9">
        <w:rPr>
          <w:rFonts w:cs="Times New Roman"/>
          <w:sz w:val="28"/>
          <w:szCs w:val="28"/>
        </w:rPr>
        <w:t>вании протокола заседания р</w:t>
      </w:r>
      <w:r w:rsidRPr="00B802B8">
        <w:rPr>
          <w:rFonts w:cs="Times New Roman"/>
          <w:sz w:val="28"/>
          <w:szCs w:val="28"/>
        </w:rPr>
        <w:t>абочей группы в срок,</w:t>
      </w:r>
      <w:r w:rsidR="00C101C0">
        <w:rPr>
          <w:rFonts w:cs="Times New Roman"/>
          <w:sz w:val="28"/>
          <w:szCs w:val="28"/>
        </w:rPr>
        <w:t xml:space="preserve">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не превышающий </w:t>
      </w:r>
      <w:r w:rsidR="00EC6C65">
        <w:rPr>
          <w:rFonts w:cs="Times New Roman"/>
          <w:sz w:val="28"/>
          <w:szCs w:val="28"/>
        </w:rPr>
        <w:t>30</w:t>
      </w:r>
      <w:r w:rsidRPr="00B802B8">
        <w:rPr>
          <w:rFonts w:cs="Times New Roman"/>
          <w:sz w:val="28"/>
          <w:szCs w:val="28"/>
        </w:rPr>
        <w:t xml:space="preserve"> календарных дней со дня поступления предложения</w:t>
      </w:r>
      <w:r w:rsidR="00EC6C65">
        <w:rPr>
          <w:rFonts w:cs="Times New Roman"/>
          <w:sz w:val="28"/>
          <w:szCs w:val="28"/>
        </w:rPr>
        <w:t xml:space="preserve">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 заключении концессионного соглашения </w:t>
      </w:r>
      <w:r w:rsidR="00CD57B9" w:rsidRPr="00CD57B9">
        <w:rPr>
          <w:rFonts w:cs="Times New Roman"/>
          <w:sz w:val="28"/>
          <w:szCs w:val="28"/>
        </w:rPr>
        <w:t>инициатор</w:t>
      </w:r>
      <w:r w:rsidR="00CD57B9">
        <w:rPr>
          <w:rFonts w:cs="Times New Roman"/>
          <w:sz w:val="28"/>
          <w:szCs w:val="28"/>
        </w:rPr>
        <w:t>у</w:t>
      </w:r>
      <w:r w:rsidR="00CD57B9" w:rsidRPr="00CD57B9">
        <w:rPr>
          <w:rFonts w:cs="Times New Roman"/>
          <w:sz w:val="28"/>
          <w:szCs w:val="28"/>
        </w:rPr>
        <w:t xml:space="preserve">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, постановлением администрации утверждается решение о возможности заключения концессионного соглашения на представленных в предложении условиях,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 возможности заключения соглашения на иных условиях либо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о невозможности заключения концессионного соглашения с указанием основания отказа.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2.14. В срок, не превышающий </w:t>
      </w:r>
      <w:r w:rsidR="00EC6C65">
        <w:rPr>
          <w:rFonts w:cs="Times New Roman"/>
          <w:sz w:val="28"/>
          <w:szCs w:val="28"/>
        </w:rPr>
        <w:t>10</w:t>
      </w:r>
      <w:r w:rsidRPr="00B802B8">
        <w:rPr>
          <w:rFonts w:cs="Times New Roman"/>
          <w:sz w:val="28"/>
          <w:szCs w:val="28"/>
        </w:rPr>
        <w:t xml:space="preserve"> календарных дней со дня принятия решения, </w:t>
      </w:r>
      <w:r w:rsidR="00CD57B9" w:rsidRPr="00CD57B9">
        <w:rPr>
          <w:rFonts w:cs="Times New Roman"/>
          <w:sz w:val="28"/>
          <w:szCs w:val="28"/>
        </w:rPr>
        <w:t>инициатор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уведомляет лицо, выступающее с инициативой заключения концессионного соглашения, о принятии такого решения.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lastRenderedPageBreak/>
        <w:t>2.15. В случае принятия решения о возможности заключения концессионного соглашения на иных условиях в решении указываются должностные лица, уполно</w:t>
      </w:r>
      <w:r w:rsidR="00CD57B9">
        <w:rPr>
          <w:rFonts w:cs="Times New Roman"/>
          <w:sz w:val="28"/>
          <w:szCs w:val="28"/>
        </w:rPr>
        <w:t>моченные на ведение переговоров</w:t>
      </w:r>
      <w:r w:rsidR="00C101C0">
        <w:rPr>
          <w:rFonts w:cs="Times New Roman"/>
          <w:sz w:val="28"/>
          <w:szCs w:val="28"/>
        </w:rPr>
        <w:t xml:space="preserve">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с представителями инициатора в целях достижения согласия по условиям проекта концессионного соглашения, и срок проведения таких переговоров.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2.16. По результатам переговоров лицо, выступившее с инициативой заключения концессионного соглашения, представляет </w:t>
      </w:r>
      <w:r w:rsidR="00CD57B9" w:rsidRPr="00CD57B9">
        <w:rPr>
          <w:rFonts w:cs="Times New Roman"/>
          <w:sz w:val="28"/>
          <w:szCs w:val="28"/>
        </w:rPr>
        <w:t>инициатор</w:t>
      </w:r>
      <w:r w:rsidR="00CD57B9">
        <w:rPr>
          <w:rFonts w:cs="Times New Roman"/>
          <w:sz w:val="28"/>
          <w:szCs w:val="28"/>
        </w:rPr>
        <w:t>у</w:t>
      </w:r>
      <w:r w:rsidR="00CD57B9" w:rsidRPr="00CD57B9">
        <w:rPr>
          <w:rFonts w:cs="Times New Roman"/>
          <w:sz w:val="28"/>
          <w:szCs w:val="28"/>
        </w:rPr>
        <w:t xml:space="preserve">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измененное предложение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о заключении концессионного соглашения и измененный проект концессионного соглашения,</w:t>
      </w:r>
      <w:r w:rsidR="00CD57B9">
        <w:rPr>
          <w:rFonts w:cs="Times New Roman"/>
          <w:sz w:val="28"/>
          <w:szCs w:val="28"/>
        </w:rPr>
        <w:t xml:space="preserve"> которые подлежат рассмотрению р</w:t>
      </w:r>
      <w:r w:rsidRPr="00B802B8">
        <w:rPr>
          <w:rFonts w:cs="Times New Roman"/>
          <w:sz w:val="28"/>
          <w:szCs w:val="28"/>
        </w:rPr>
        <w:t xml:space="preserve">абочей группой в течение </w:t>
      </w:r>
      <w:r w:rsidR="00EC6C65">
        <w:rPr>
          <w:rFonts w:cs="Times New Roman"/>
          <w:sz w:val="28"/>
          <w:szCs w:val="28"/>
        </w:rPr>
        <w:t>10</w:t>
      </w:r>
      <w:r w:rsidRPr="00B802B8">
        <w:rPr>
          <w:rFonts w:cs="Times New Roman"/>
          <w:sz w:val="28"/>
          <w:szCs w:val="28"/>
        </w:rPr>
        <w:t xml:space="preserve"> рабочих дней.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2.17. По итогам рассмотрения измененного предложения принимается одно из следующих решений: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bookmarkStart w:id="2" w:name="Par11"/>
      <w:bookmarkEnd w:id="2"/>
      <w:r w:rsidRPr="00B802B8">
        <w:rPr>
          <w:rFonts w:cs="Times New Roman"/>
          <w:sz w:val="28"/>
          <w:szCs w:val="28"/>
        </w:rPr>
        <w:t xml:space="preserve">2.17.1. О возможности заключения концессионного соглашения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на условиях, предусмотренных измененным предложением о заключении концессионного соглашения и измененным проектом концессионного соглашения, с лицом, выступившим с инициативой заключения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bookmarkStart w:id="3" w:name="Par12"/>
      <w:bookmarkEnd w:id="3"/>
      <w:r w:rsidRPr="00B802B8">
        <w:rPr>
          <w:rFonts w:cs="Times New Roman"/>
          <w:sz w:val="28"/>
          <w:szCs w:val="28"/>
        </w:rPr>
        <w:t>2.17.2. О повторном проведении переговоров.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2.17.3. О невозможности заключения концессионного соглашения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на условиях, представленных в измененном предложении о заключении концессионного соглашения, с указанием причин отказа.</w:t>
      </w:r>
    </w:p>
    <w:p w:rsidR="00E13BD4" w:rsidRDefault="00FF772F" w:rsidP="00CD57B9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2.1</w:t>
      </w:r>
      <w:r w:rsidR="00291239">
        <w:rPr>
          <w:rFonts w:cs="Times New Roman"/>
          <w:sz w:val="28"/>
          <w:szCs w:val="28"/>
        </w:rPr>
        <w:t>8</w:t>
      </w:r>
      <w:r w:rsidRPr="00B802B8">
        <w:rPr>
          <w:rFonts w:cs="Times New Roman"/>
          <w:sz w:val="28"/>
          <w:szCs w:val="28"/>
        </w:rPr>
        <w:t xml:space="preserve">. В случае принятия решения о возможности заключения концессионного соглашения на предложенных условиях или решения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 возможности заключения концессионного соглашения на условиях, предусмотренных измененным предложением о заключении концессионного соглашения, </w:t>
      </w:r>
      <w:r w:rsidR="00CD57B9" w:rsidRPr="00CD57B9">
        <w:rPr>
          <w:rFonts w:cs="Times New Roman"/>
          <w:sz w:val="28"/>
          <w:szCs w:val="28"/>
        </w:rPr>
        <w:t>инициатор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в срок, не превышающий</w:t>
      </w:r>
      <w:r w:rsidR="00EC6C65">
        <w:rPr>
          <w:rFonts w:cs="Times New Roman"/>
          <w:sz w:val="28"/>
          <w:szCs w:val="28"/>
        </w:rPr>
        <w:t xml:space="preserve"> 3 </w:t>
      </w:r>
      <w:r w:rsidRPr="00B802B8">
        <w:rPr>
          <w:rFonts w:cs="Times New Roman"/>
          <w:sz w:val="28"/>
          <w:szCs w:val="28"/>
        </w:rPr>
        <w:t xml:space="preserve">календарных дней с даты утверждения такого решения, направляет в адрес Организатора торгов предложение </w:t>
      </w:r>
      <w:r w:rsidR="00CD57B9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 заключении концессионного соглашения (вместе с проектом концессионного соглашения) для размещения </w:t>
      </w:r>
      <w:r w:rsidR="00E13BD4" w:rsidRPr="00B802B8">
        <w:rPr>
          <w:rFonts w:cs="Times New Roman"/>
          <w:sz w:val="28"/>
          <w:szCs w:val="28"/>
        </w:rPr>
        <w:t>информации о проведении торгов в целях принятия заявок о готовности к участию в конкурсе на заключение концессионного соглашения</w:t>
      </w:r>
      <w:r w:rsidR="00E13BD4">
        <w:rPr>
          <w:rFonts w:cs="Times New Roman"/>
          <w:sz w:val="28"/>
          <w:szCs w:val="28"/>
        </w:rPr>
        <w:t xml:space="preserve"> на электронной площадке, которая определена концедентом для проведения конкурса в электронной форме (далее также </w:t>
      </w:r>
      <w:r w:rsidR="00CD57B9">
        <w:rPr>
          <w:rFonts w:cs="Times New Roman"/>
          <w:sz w:val="28"/>
          <w:szCs w:val="28"/>
        </w:rPr>
        <w:t>–</w:t>
      </w:r>
      <w:r w:rsidR="00E13BD4">
        <w:rPr>
          <w:rFonts w:cs="Times New Roman"/>
          <w:sz w:val="28"/>
          <w:szCs w:val="28"/>
        </w:rPr>
        <w:t xml:space="preserve"> электронная площадка) и оператор которой включен в перечень операторов электронных площадок, утвержденный Правительством Российской Федерации в соответствии с Федеральным </w:t>
      </w:r>
      <w:hyperlink r:id="rId21" w:history="1">
        <w:r w:rsidR="00E13BD4" w:rsidRPr="00E13BD4">
          <w:rPr>
            <w:rFonts w:cs="Times New Roman"/>
            <w:sz w:val="28"/>
            <w:szCs w:val="28"/>
          </w:rPr>
          <w:t>законом</w:t>
        </w:r>
      </w:hyperlink>
      <w:r w:rsidR="00E13BD4">
        <w:rPr>
          <w:rFonts w:cs="Times New Roman"/>
          <w:sz w:val="28"/>
          <w:szCs w:val="28"/>
        </w:rPr>
        <w:t xml:space="preserve"> от 5 апреля 2013 года № 44-ФЗ </w:t>
      </w:r>
      <w:r w:rsidR="00CD57B9">
        <w:rPr>
          <w:rFonts w:cs="Times New Roman"/>
          <w:sz w:val="28"/>
          <w:szCs w:val="28"/>
        </w:rPr>
        <w:br/>
      </w:r>
      <w:r w:rsidR="00E13BD4">
        <w:rPr>
          <w:rFonts w:cs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 (далее также </w:t>
      </w:r>
      <w:r w:rsidR="00CD57B9">
        <w:rPr>
          <w:rFonts w:cs="Times New Roman"/>
          <w:sz w:val="28"/>
          <w:szCs w:val="28"/>
        </w:rPr>
        <w:t>–</w:t>
      </w:r>
      <w:r w:rsidR="00E13BD4">
        <w:rPr>
          <w:rFonts w:cs="Times New Roman"/>
          <w:sz w:val="28"/>
          <w:szCs w:val="28"/>
        </w:rPr>
        <w:t xml:space="preserve"> оператор</w:t>
      </w:r>
      <w:r w:rsidR="00CD57B9">
        <w:rPr>
          <w:rFonts w:cs="Times New Roman"/>
          <w:sz w:val="28"/>
          <w:szCs w:val="28"/>
        </w:rPr>
        <w:t xml:space="preserve"> электронной площадки).</w:t>
      </w:r>
    </w:p>
    <w:p w:rsidR="0049135B" w:rsidRPr="00B802B8" w:rsidRDefault="0049135B" w:rsidP="000F4852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F772F" w:rsidRPr="00B802B8" w:rsidRDefault="00FF772F" w:rsidP="00FF772F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3. Порядок взаимодействия органов </w:t>
      </w:r>
    </w:p>
    <w:p w:rsidR="00FF772F" w:rsidRPr="00B802B8" w:rsidRDefault="00FF772F" w:rsidP="00C52CD3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администрации муниципального образования</w:t>
      </w:r>
      <w:r w:rsidR="00C52CD3" w:rsidRPr="00C52CD3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 </w:t>
      </w:r>
      <w:r w:rsidR="00C52CD3">
        <w:rPr>
          <w:rFonts w:ascii="Times New Roman" w:eastAsia="Times New Roman" w:hAnsi="Times New Roman" w:cs="Times New Roman"/>
          <w:b w:val="0"/>
          <w:sz w:val="28"/>
          <w:lang w:eastAsia="ru-RU"/>
        </w:rPr>
        <w:t>городской округ</w:t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 </w:t>
      </w:r>
      <w:r w:rsidR="00C52CD3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291239" w:rsidRPr="0028349A">
        <w:rPr>
          <w:rFonts w:ascii="Times New Roman" w:hAnsi="Times New Roman" w:cs="Times New Roman"/>
          <w:b w:val="0"/>
          <w:bCs/>
          <w:sz w:val="28"/>
        </w:rPr>
        <w:t xml:space="preserve">город-курорт Геленджик </w:t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при рассмотрении заявок о готовности </w:t>
      </w:r>
      <w:r w:rsidR="00C52CD3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C52CD3">
        <w:rPr>
          <w:rFonts w:ascii="Times New Roman" w:eastAsia="Times New Roman" w:hAnsi="Times New Roman" w:cs="Times New Roman"/>
          <w:b w:val="0"/>
          <w:sz w:val="28"/>
          <w:lang w:eastAsia="ru-RU"/>
        </w:rPr>
        <w:lastRenderedPageBreak/>
        <w:t xml:space="preserve">к участию в конкурсе </w:t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на заключение концессионного соглашения</w:t>
      </w:r>
    </w:p>
    <w:p w:rsidR="00FF772F" w:rsidRPr="00B802B8" w:rsidRDefault="00FF772F" w:rsidP="00FF772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3.1. В случае если в </w:t>
      </w:r>
      <w:r w:rsidR="00EC6C65">
        <w:rPr>
          <w:rFonts w:cs="Times New Roman"/>
          <w:sz w:val="28"/>
          <w:szCs w:val="28"/>
        </w:rPr>
        <w:t>45-дневный</w:t>
      </w:r>
      <w:r w:rsidRPr="00B802B8">
        <w:rPr>
          <w:rFonts w:cs="Times New Roman"/>
          <w:sz w:val="28"/>
          <w:szCs w:val="28"/>
        </w:rPr>
        <w:t xml:space="preserve"> срок со дня размещения предложения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 заключении концессионного соглашения на официальном сайте для размещения информации о проведении торгов поступили заявки о готовности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к участию в конкурсе на заключение концессионного соглашения Организатор торгов в срок не позднее </w:t>
      </w:r>
      <w:r w:rsidR="00EC6C65">
        <w:rPr>
          <w:rFonts w:cs="Times New Roman"/>
          <w:sz w:val="28"/>
          <w:szCs w:val="28"/>
        </w:rPr>
        <w:t>3</w:t>
      </w:r>
      <w:r w:rsidRPr="00B802B8">
        <w:rPr>
          <w:rFonts w:cs="Times New Roman"/>
          <w:sz w:val="28"/>
          <w:szCs w:val="28"/>
        </w:rPr>
        <w:t xml:space="preserve"> рабочих дней с даты завершения приема заявок направляет поступившие заявки в адрес </w:t>
      </w:r>
      <w:r w:rsidR="00C52CD3" w:rsidRPr="00C52CD3">
        <w:rPr>
          <w:rFonts w:cs="Times New Roman"/>
          <w:sz w:val="28"/>
          <w:szCs w:val="28"/>
        </w:rPr>
        <w:t>инициатор</w:t>
      </w:r>
      <w:r w:rsidR="00C52CD3">
        <w:rPr>
          <w:rFonts w:cs="Times New Roman"/>
          <w:sz w:val="28"/>
          <w:szCs w:val="28"/>
        </w:rPr>
        <w:t>а</w:t>
      </w:r>
      <w:r w:rsidR="00C52CD3" w:rsidRPr="00C52CD3">
        <w:rPr>
          <w:rFonts w:cs="Times New Roman"/>
          <w:sz w:val="28"/>
          <w:szCs w:val="28"/>
        </w:rPr>
        <w:t xml:space="preserve">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3.2. </w:t>
      </w:r>
      <w:r w:rsidR="00D22944">
        <w:rPr>
          <w:rFonts w:cs="Times New Roman"/>
          <w:sz w:val="28"/>
          <w:szCs w:val="28"/>
        </w:rPr>
        <w:t>И</w:t>
      </w:r>
      <w:r w:rsidR="00D22944" w:rsidRPr="00D22944">
        <w:rPr>
          <w:rFonts w:cs="Times New Roman"/>
          <w:sz w:val="28"/>
          <w:szCs w:val="28"/>
        </w:rPr>
        <w:t>нициатор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>: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3.2.1. Анализирует поступившие </w:t>
      </w:r>
      <w:hyperlink r:id="rId22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заявки</w:t>
        </w:r>
      </w:hyperlink>
      <w:r w:rsidRPr="00B802B8">
        <w:rPr>
          <w:rFonts w:cs="Times New Roman"/>
          <w:sz w:val="28"/>
          <w:szCs w:val="28"/>
        </w:rPr>
        <w:t xml:space="preserve"> о готовности к участию в конкурсе на заключение концессионного соглашения на предмет их соответствия форме, утвержденной постановлением Правительства Российской Фед</w:t>
      </w:r>
      <w:r w:rsidR="00C101C0">
        <w:rPr>
          <w:rFonts w:cs="Times New Roman"/>
          <w:sz w:val="28"/>
          <w:szCs w:val="28"/>
        </w:rPr>
        <w:t xml:space="preserve">ерации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от 16 сентября 2023 года № 1515 «Об утверждении формы заявки о готовности к участию в конкурсе на заключение концессионного соглашения и о внесении изменений в форму предложения о заключении концессионного соглашения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с лицом, выступающим с инициативой заключения концессионного соглашения».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3.2.2. Анализирует соответствие лиц, направивших заявки о готовности</w:t>
      </w:r>
      <w:r w:rsidR="00C101C0">
        <w:rPr>
          <w:rFonts w:cs="Times New Roman"/>
          <w:sz w:val="28"/>
          <w:szCs w:val="28"/>
        </w:rPr>
        <w:t xml:space="preserve">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к участию в конкурсе на заключение концессионного соглашения,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на соответствие требованиям, предъявляемым в соответствии с Федеральным </w:t>
      </w:r>
      <w:hyperlink r:id="rId23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Pr="00B802B8">
        <w:rPr>
          <w:rFonts w:cs="Times New Roman"/>
          <w:sz w:val="28"/>
          <w:szCs w:val="28"/>
        </w:rPr>
        <w:t xml:space="preserve"> к концессионеру и иным лицам, представляющим заявки о готовности к участию в конкурсе на заключение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3.2.3. Организует проведение зас</w:t>
      </w:r>
      <w:r w:rsidR="00C52CD3">
        <w:rPr>
          <w:rFonts w:cs="Times New Roman"/>
          <w:sz w:val="28"/>
          <w:szCs w:val="28"/>
        </w:rPr>
        <w:t>едания р</w:t>
      </w:r>
      <w:r w:rsidRPr="00B802B8">
        <w:rPr>
          <w:rFonts w:cs="Times New Roman"/>
          <w:sz w:val="28"/>
          <w:szCs w:val="28"/>
        </w:rPr>
        <w:t>абочей группы по рассмотрению заявок о готовности к участию в конкурсе на заключение концессионного соглашения в отношении объекта концессионного соглашения.</w:t>
      </w:r>
    </w:p>
    <w:p w:rsidR="00FF772F" w:rsidRPr="00B802B8" w:rsidRDefault="00C52CD3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3.3. Заседание р</w:t>
      </w:r>
      <w:r w:rsidR="00FF772F" w:rsidRPr="00B802B8">
        <w:rPr>
          <w:rFonts w:cs="Times New Roman"/>
          <w:sz w:val="28"/>
          <w:szCs w:val="28"/>
        </w:rPr>
        <w:t xml:space="preserve">абочей группы проводится в срок, не превышающий </w:t>
      </w:r>
      <w:r>
        <w:rPr>
          <w:rFonts w:cs="Times New Roman"/>
          <w:sz w:val="28"/>
          <w:szCs w:val="28"/>
        </w:rPr>
        <w:br/>
      </w:r>
      <w:r w:rsidR="00F45799">
        <w:rPr>
          <w:rFonts w:cs="Times New Roman"/>
          <w:sz w:val="28"/>
          <w:szCs w:val="28"/>
        </w:rPr>
        <w:t xml:space="preserve">10 </w:t>
      </w:r>
      <w:r w:rsidR="00FF772F" w:rsidRPr="00B802B8">
        <w:rPr>
          <w:rFonts w:cs="Times New Roman"/>
          <w:sz w:val="28"/>
          <w:szCs w:val="28"/>
        </w:rPr>
        <w:t xml:space="preserve">рабочих дней с даты завершения приема заявок о готовности к участию </w:t>
      </w:r>
      <w:r>
        <w:rPr>
          <w:rFonts w:cs="Times New Roman"/>
          <w:sz w:val="28"/>
          <w:szCs w:val="28"/>
        </w:rPr>
        <w:br/>
      </w:r>
      <w:r w:rsidR="00FF772F" w:rsidRPr="00B802B8">
        <w:rPr>
          <w:rFonts w:cs="Times New Roman"/>
          <w:sz w:val="28"/>
          <w:szCs w:val="28"/>
        </w:rPr>
        <w:t>в конкурсе на заключение концессионного соглашения в отношении объекта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3.4. Результаты рассмотрения заявок от заинтересованных лиц </w:t>
      </w:r>
      <w:r w:rsidR="00C52CD3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о готовности к участию в конкурсе на заключение концессионного соглашения оф</w:t>
      </w:r>
      <w:r w:rsidR="00C52CD3">
        <w:rPr>
          <w:rFonts w:cs="Times New Roman"/>
          <w:sz w:val="28"/>
          <w:szCs w:val="28"/>
        </w:rPr>
        <w:t>ормляются протоколом заседания р</w:t>
      </w:r>
      <w:r w:rsidRPr="00B802B8">
        <w:rPr>
          <w:rFonts w:cs="Times New Roman"/>
          <w:sz w:val="28"/>
          <w:szCs w:val="28"/>
        </w:rPr>
        <w:t>абочей группы.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3.5. Протокол должен содержать в том числе перечень лиц, представивших заявки о готовности к участию в конкурсе на заключение концессионного соглашения, с указанием их наименований (для юридических лиц)</w:t>
      </w:r>
      <w:r w:rsidR="00C101C0">
        <w:rPr>
          <w:rFonts w:cs="Times New Roman"/>
          <w:sz w:val="28"/>
          <w:szCs w:val="28"/>
        </w:rPr>
        <w:t xml:space="preserve">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или фамилий, имен и (при наличии) отчеств (для индивидуальных предпринимателей), а также информацию об их соответствии требованиям, предъявляемым в соответствии с Федеральным </w:t>
      </w:r>
      <w:hyperlink r:id="rId24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="00816608">
        <w:rPr>
          <w:rFonts w:cs="Times New Roman"/>
          <w:sz w:val="28"/>
          <w:szCs w:val="28"/>
        </w:rPr>
        <w:t xml:space="preserve"> к концессионеру</w:t>
      </w:r>
      <w:r w:rsidR="00816608">
        <w:rPr>
          <w:rFonts w:cs="Times New Roman"/>
          <w:sz w:val="28"/>
          <w:szCs w:val="28"/>
        </w:rPr>
        <w:br/>
      </w:r>
      <w:r w:rsidR="00C101C0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>и этим лицам.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3.6. Протокол рассмотрения заявок о готовности к участию в конкурсе </w:t>
      </w:r>
      <w:r w:rsidR="0079108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на заключение концессионного соглашения размещается Организатором торгов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на официальном сайте для размещения информации о проведении торгов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течение </w:t>
      </w:r>
      <w:r w:rsidR="00F45799">
        <w:rPr>
          <w:rFonts w:cs="Times New Roman"/>
          <w:sz w:val="28"/>
          <w:szCs w:val="28"/>
        </w:rPr>
        <w:t>3</w:t>
      </w:r>
      <w:r w:rsidRPr="00B802B8">
        <w:rPr>
          <w:rFonts w:cs="Times New Roman"/>
          <w:sz w:val="28"/>
          <w:szCs w:val="28"/>
        </w:rPr>
        <w:t xml:space="preserve"> рабочих дней со дня его подписания.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lastRenderedPageBreak/>
        <w:t xml:space="preserve">3.7. В случае если по результатам рассмотрения заявок о готовности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к участию в конкурсе на заключение концессионного соглашения установлено, что хотя бы одно лицо, представившее такую заявку, соответствует требованиям, предъявляемым в соответствии с Федеральным </w:t>
      </w:r>
      <w:hyperlink r:id="rId25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="00816608">
        <w:rPr>
          <w:rFonts w:cs="Times New Roman"/>
          <w:sz w:val="28"/>
          <w:szCs w:val="28"/>
        </w:rPr>
        <w:t xml:space="preserve">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к концессионеру и иным лицам, представляющим заявки о готовности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к участию в конкурсе на заключение концессионного соглашения,</w:t>
      </w:r>
      <w:r w:rsidR="00C101C0">
        <w:rPr>
          <w:rFonts w:cs="Times New Roman"/>
          <w:sz w:val="28"/>
          <w:szCs w:val="28"/>
        </w:rPr>
        <w:t xml:space="preserve">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и представленная им заявка о готовности к участию в конкурсе на заключение концессионного соглашения соответствует требованиям, предъявляемым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к форме такой заявки, не позднее чем через </w:t>
      </w:r>
      <w:r w:rsidR="00F45799">
        <w:rPr>
          <w:rFonts w:cs="Times New Roman"/>
          <w:sz w:val="28"/>
          <w:szCs w:val="28"/>
        </w:rPr>
        <w:t>45</w:t>
      </w:r>
      <w:r w:rsidRPr="00B802B8">
        <w:rPr>
          <w:rFonts w:cs="Times New Roman"/>
          <w:sz w:val="28"/>
          <w:szCs w:val="28"/>
        </w:rPr>
        <w:t xml:space="preserve"> рабочих дней со дня подписания протокола рассмотрения заявок о готовности к участию в конкурсе на заключение концессионного соглашения принимается решение о заключении концессионного соглашения на конкурсной основе (проведении конкурса, утверждении конкурсной документации) в соответствии со </w:t>
      </w:r>
      <w:hyperlink r:id="rId26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статьей </w:t>
        </w:r>
        <w:r w:rsidR="00816608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22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3.8. Разработку конкурсной документации (проведени</w:t>
      </w:r>
      <w:r w:rsidR="005100C0">
        <w:rPr>
          <w:rFonts w:cs="Times New Roman"/>
          <w:sz w:val="28"/>
          <w:szCs w:val="28"/>
        </w:rPr>
        <w:t>е</w:t>
      </w:r>
      <w:r w:rsidRPr="00B802B8">
        <w:rPr>
          <w:rFonts w:cs="Times New Roman"/>
          <w:sz w:val="28"/>
          <w:szCs w:val="28"/>
        </w:rPr>
        <w:t xml:space="preserve"> конкурса, утверждени</w:t>
      </w:r>
      <w:r w:rsidR="005100C0">
        <w:rPr>
          <w:rFonts w:cs="Times New Roman"/>
          <w:sz w:val="28"/>
          <w:szCs w:val="28"/>
        </w:rPr>
        <w:t>е</w:t>
      </w:r>
      <w:r w:rsidRPr="00B802B8">
        <w:rPr>
          <w:rFonts w:cs="Times New Roman"/>
          <w:sz w:val="28"/>
          <w:szCs w:val="28"/>
        </w:rPr>
        <w:t xml:space="preserve"> конкурсной документации) осуществляет </w:t>
      </w:r>
      <w:r w:rsidR="00816608" w:rsidRPr="00816608">
        <w:rPr>
          <w:rFonts w:cs="Times New Roman"/>
          <w:sz w:val="28"/>
          <w:szCs w:val="28"/>
        </w:rPr>
        <w:t>инициатор заключения концессионного соглашения от лица концедента</w:t>
      </w:r>
      <w:r w:rsidR="00B17A63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3.8.1. Разработанная в этом случае конкурсная документация не должна содержать требований, необоснованно ограничивающих доступ лица, выступающего с инициативой заключения концессионного соглашения, или какого-либо из участников конкурса к участию в конкурсе и (или) создающих лицу, выступающему с инициативой заключения концессионного соглашения, или кому-либо из участников конкурса преимущественные условия участия</w:t>
      </w:r>
      <w:r w:rsidR="00C101C0">
        <w:rPr>
          <w:rFonts w:cs="Times New Roman"/>
          <w:sz w:val="28"/>
          <w:szCs w:val="28"/>
        </w:rPr>
        <w:t xml:space="preserve">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в конкурсе.</w:t>
      </w:r>
    </w:p>
    <w:p w:rsidR="00FF772F" w:rsidRPr="00B802B8" w:rsidRDefault="00FF772F" w:rsidP="00FF772F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4. Порядок взаимодействия органов</w:t>
      </w:r>
    </w:p>
    <w:p w:rsidR="00FF772F" w:rsidRPr="00B802B8" w:rsidRDefault="00FF772F" w:rsidP="00FF772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администрации муниципального образования </w:t>
      </w:r>
      <w:r w:rsidR="0081660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городской округ </w:t>
      </w:r>
    </w:p>
    <w:p w:rsidR="00FF772F" w:rsidRPr="00816608" w:rsidRDefault="00B17A63" w:rsidP="00816608">
      <w:pPr>
        <w:pStyle w:val="ConsPlusTitle"/>
        <w:jc w:val="center"/>
        <w:rPr>
          <w:rFonts w:eastAsia="Times New Roman" w:cs="Times New Roman"/>
          <w:sz w:val="28"/>
          <w:lang w:eastAsia="ru-RU"/>
        </w:rPr>
      </w:pPr>
      <w:r w:rsidRPr="0028349A">
        <w:rPr>
          <w:rFonts w:ascii="Times New Roman" w:hAnsi="Times New Roman" w:cs="Times New Roman"/>
          <w:b w:val="0"/>
          <w:bCs/>
          <w:sz w:val="28"/>
        </w:rPr>
        <w:t xml:space="preserve">город-курорт Геленджик </w:t>
      </w:r>
      <w:r w:rsidR="0030772B" w:rsidRPr="0030772B">
        <w:rPr>
          <w:rFonts w:ascii="Times New Roman" w:hAnsi="Times New Roman" w:cs="Times New Roman"/>
          <w:b w:val="0"/>
          <w:bCs/>
          <w:sz w:val="28"/>
        </w:rPr>
        <w:t xml:space="preserve">Краснодарского края </w:t>
      </w:r>
      <w:r w:rsidR="00FF772F"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при подготовке </w:t>
      </w:r>
      <w:r w:rsidR="0030772B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FF772F"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и проведении конкурсов на право заключения</w:t>
      </w:r>
      <w:r w:rsidR="00F45799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 </w:t>
      </w:r>
      <w:r w:rsidR="0030772B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FF772F"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концессионных соглашений</w:t>
      </w:r>
    </w:p>
    <w:p w:rsidR="00FF772F" w:rsidRPr="00B802B8" w:rsidRDefault="00FF772F" w:rsidP="00FF772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4.1. Конкурсы на право заключения концессионных соглашений проводятся в порядке, установленном Федеральным </w:t>
      </w:r>
      <w:hyperlink r:id="rId27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4.2. Решение о заключении концессионного соглашения на конкурсной основе (проведении конкурса, утверждении конкурсной документации) утверждается постановлением администрации.</w:t>
      </w:r>
    </w:p>
    <w:p w:rsidR="00FF772F" w:rsidRPr="00B802B8" w:rsidRDefault="00B17A63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4.3. </w:t>
      </w:r>
      <w:r w:rsidR="00816608">
        <w:rPr>
          <w:rFonts w:cs="Times New Roman"/>
          <w:sz w:val="28"/>
          <w:szCs w:val="28"/>
        </w:rPr>
        <w:t>И</w:t>
      </w:r>
      <w:r w:rsidR="00816608" w:rsidRPr="00816608">
        <w:rPr>
          <w:rFonts w:cs="Times New Roman"/>
          <w:sz w:val="28"/>
          <w:szCs w:val="28"/>
        </w:rPr>
        <w:t>нициатор заключения концессионного соглашения от лица концедента</w:t>
      </w:r>
      <w:r w:rsidR="00FF772F" w:rsidRPr="00B802B8">
        <w:rPr>
          <w:rFonts w:cs="Times New Roman"/>
          <w:sz w:val="28"/>
          <w:szCs w:val="28"/>
        </w:rPr>
        <w:t>: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3</w:t>
      </w:r>
      <w:r w:rsidRPr="00B802B8">
        <w:rPr>
          <w:rFonts w:cs="Times New Roman"/>
          <w:sz w:val="28"/>
          <w:szCs w:val="28"/>
        </w:rPr>
        <w:t xml:space="preserve">.1. Осуществляет подготовку конкурсной документации на право заключения концессионного соглашения и изменений в конкурсную документацию в соответствии с требованиями, установленными </w:t>
      </w:r>
      <w:r w:rsidR="00816608">
        <w:rPr>
          <w:rFonts w:cs="Times New Roman"/>
          <w:sz w:val="28"/>
          <w:szCs w:val="28"/>
        </w:rPr>
        <w:br/>
      </w:r>
      <w:hyperlink r:id="rId28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статьей 23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3</w:t>
      </w:r>
      <w:r w:rsidRPr="00B802B8">
        <w:rPr>
          <w:rFonts w:cs="Times New Roman"/>
          <w:sz w:val="28"/>
          <w:szCs w:val="28"/>
        </w:rPr>
        <w:t>.2. Обеспечивает согласов</w:t>
      </w:r>
      <w:r w:rsidR="00816608">
        <w:rPr>
          <w:rFonts w:cs="Times New Roman"/>
          <w:sz w:val="28"/>
          <w:szCs w:val="28"/>
        </w:rPr>
        <w:t>ание конкурсной документации</w:t>
      </w:r>
      <w:r w:rsidR="00C101C0">
        <w:rPr>
          <w:rFonts w:cs="Times New Roman"/>
          <w:sz w:val="28"/>
          <w:szCs w:val="28"/>
        </w:rPr>
        <w:t xml:space="preserve">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с заместителем главы </w:t>
      </w:r>
      <w:r w:rsidR="00F45799">
        <w:rPr>
          <w:rFonts w:cs="Times New Roman"/>
          <w:sz w:val="28"/>
          <w:szCs w:val="28"/>
        </w:rPr>
        <w:t xml:space="preserve">муниципального образования </w:t>
      </w:r>
      <w:r w:rsidR="00816608">
        <w:rPr>
          <w:rFonts w:cs="Times New Roman"/>
          <w:sz w:val="28"/>
          <w:szCs w:val="28"/>
        </w:rPr>
        <w:t xml:space="preserve">городской округ </w:t>
      </w:r>
      <w:r w:rsidR="00816608">
        <w:rPr>
          <w:rFonts w:cs="Times New Roman"/>
          <w:sz w:val="28"/>
          <w:szCs w:val="28"/>
        </w:rPr>
        <w:br/>
      </w:r>
      <w:r w:rsidR="00F45799">
        <w:rPr>
          <w:rFonts w:cs="Times New Roman"/>
          <w:sz w:val="28"/>
          <w:szCs w:val="28"/>
        </w:rPr>
        <w:t>город-курорт Геленджик</w:t>
      </w:r>
      <w:r w:rsidR="0030772B">
        <w:rPr>
          <w:rFonts w:cs="Times New Roman"/>
          <w:sz w:val="28"/>
          <w:szCs w:val="28"/>
        </w:rPr>
        <w:t xml:space="preserve"> </w:t>
      </w:r>
      <w:r w:rsidR="0030772B" w:rsidRPr="0030772B">
        <w:rPr>
          <w:rFonts w:cs="Times New Roman"/>
          <w:sz w:val="28"/>
          <w:szCs w:val="28"/>
        </w:rPr>
        <w:t>Краснодарского края</w:t>
      </w:r>
      <w:r w:rsidRPr="00B802B8">
        <w:rPr>
          <w:rFonts w:cs="Times New Roman"/>
          <w:sz w:val="28"/>
          <w:szCs w:val="28"/>
        </w:rPr>
        <w:t xml:space="preserve">, курирующим сферу деятельности, к которой относится объект концессионного соглашения, управлением имущественных </w:t>
      </w:r>
      <w:r w:rsidR="00F45799">
        <w:rPr>
          <w:rFonts w:cs="Times New Roman"/>
          <w:sz w:val="28"/>
          <w:szCs w:val="28"/>
        </w:rPr>
        <w:t xml:space="preserve">отношений администрации, управлением </w:t>
      </w:r>
      <w:r w:rsidRPr="00B802B8">
        <w:rPr>
          <w:rFonts w:cs="Times New Roman"/>
          <w:sz w:val="28"/>
          <w:szCs w:val="28"/>
        </w:rPr>
        <w:t>земельных отношений</w:t>
      </w:r>
      <w:r w:rsidR="0049135B">
        <w:rPr>
          <w:rFonts w:cs="Times New Roman"/>
          <w:sz w:val="28"/>
          <w:szCs w:val="28"/>
        </w:rPr>
        <w:t xml:space="preserve"> </w:t>
      </w:r>
      <w:r w:rsidR="0049135B">
        <w:rPr>
          <w:rFonts w:cs="Times New Roman"/>
          <w:sz w:val="28"/>
          <w:szCs w:val="28"/>
        </w:rPr>
        <w:lastRenderedPageBreak/>
        <w:t>администрации</w:t>
      </w:r>
      <w:r w:rsidRPr="00B802B8">
        <w:rPr>
          <w:rFonts w:cs="Times New Roman"/>
          <w:sz w:val="28"/>
          <w:szCs w:val="28"/>
        </w:rPr>
        <w:t xml:space="preserve">, управлением архитектуры </w:t>
      </w:r>
      <w:r w:rsidR="0030772B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и градостроительства</w:t>
      </w:r>
      <w:r w:rsidR="0049135B">
        <w:rPr>
          <w:rFonts w:cs="Times New Roman"/>
          <w:sz w:val="28"/>
          <w:szCs w:val="28"/>
        </w:rPr>
        <w:t xml:space="preserve"> администрации</w:t>
      </w:r>
      <w:r w:rsidRPr="00B802B8">
        <w:rPr>
          <w:rFonts w:cs="Times New Roman"/>
          <w:sz w:val="28"/>
          <w:szCs w:val="28"/>
        </w:rPr>
        <w:t>, финансовым управлением</w:t>
      </w:r>
      <w:r w:rsidR="0049135B">
        <w:rPr>
          <w:rFonts w:cs="Times New Roman"/>
          <w:sz w:val="28"/>
          <w:szCs w:val="28"/>
        </w:rPr>
        <w:t xml:space="preserve"> администрации</w:t>
      </w:r>
      <w:r w:rsidRPr="00B802B8">
        <w:rPr>
          <w:rFonts w:cs="Times New Roman"/>
          <w:sz w:val="28"/>
          <w:szCs w:val="28"/>
        </w:rPr>
        <w:t>, правовым управлением администрации</w:t>
      </w:r>
      <w:r w:rsidR="00F45799">
        <w:rPr>
          <w:rFonts w:cs="Times New Roman"/>
          <w:sz w:val="28"/>
          <w:szCs w:val="28"/>
        </w:rPr>
        <w:t>.</w:t>
      </w:r>
      <w:r w:rsidRPr="00B802B8">
        <w:rPr>
          <w:rFonts w:cs="Times New Roman"/>
          <w:sz w:val="28"/>
          <w:szCs w:val="28"/>
        </w:rPr>
        <w:t xml:space="preserve"> 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3</w:t>
      </w:r>
      <w:r w:rsidRPr="00B802B8">
        <w:rPr>
          <w:rFonts w:cs="Times New Roman"/>
          <w:sz w:val="28"/>
          <w:szCs w:val="28"/>
        </w:rPr>
        <w:t>.3. Обеспечивает утверждение конкурсной документации.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4</w:t>
      </w:r>
      <w:r w:rsidRPr="00B802B8">
        <w:rPr>
          <w:rFonts w:cs="Times New Roman"/>
          <w:sz w:val="28"/>
          <w:szCs w:val="28"/>
        </w:rPr>
        <w:t xml:space="preserve">. Содержание конкурсной документации определяется Федеральным законом, в том числе </w:t>
      </w:r>
      <w:hyperlink r:id="rId29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статьями 23</w:t>
        </w:r>
      </w:hyperlink>
      <w:r w:rsidRPr="00B802B8">
        <w:rPr>
          <w:rFonts w:cs="Times New Roman"/>
          <w:sz w:val="28"/>
          <w:szCs w:val="28"/>
        </w:rPr>
        <w:t xml:space="preserve">, </w:t>
      </w:r>
      <w:hyperlink r:id="rId30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36</w:t>
        </w:r>
      </w:hyperlink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5</w:t>
      </w:r>
      <w:r w:rsidRPr="00B802B8">
        <w:rPr>
          <w:rFonts w:cs="Times New Roman"/>
          <w:sz w:val="28"/>
          <w:szCs w:val="28"/>
        </w:rPr>
        <w:t xml:space="preserve">. </w:t>
      </w:r>
      <w:r w:rsidR="00816608">
        <w:rPr>
          <w:rFonts w:cs="Times New Roman"/>
          <w:sz w:val="28"/>
          <w:szCs w:val="28"/>
        </w:rPr>
        <w:t>И</w:t>
      </w:r>
      <w:r w:rsidR="00816608" w:rsidRPr="00816608">
        <w:rPr>
          <w:rFonts w:cs="Times New Roman"/>
          <w:sz w:val="28"/>
          <w:szCs w:val="28"/>
        </w:rPr>
        <w:t>нициатор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определяет критерии конкурса, параметры критериев конкурса, в</w:t>
      </w:r>
      <w:r w:rsidR="00816608">
        <w:rPr>
          <w:rFonts w:cs="Times New Roman"/>
          <w:sz w:val="28"/>
          <w:szCs w:val="28"/>
        </w:rPr>
        <w:t>ид конкурса, срок опубликования</w:t>
      </w:r>
      <w:r w:rsidR="00C101C0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в официальном печатном средстве массовой информации, размещения на официальном сайте муниципального образования город-курорт Геленджик </w:t>
      </w:r>
      <w:r w:rsidR="0030772B" w:rsidRPr="0030772B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 xml:space="preserve">в сети </w:t>
      </w:r>
      <w:r w:rsidR="00C101C0">
        <w:rPr>
          <w:rFonts w:cs="Times New Roman"/>
          <w:sz w:val="28"/>
          <w:szCs w:val="28"/>
        </w:rPr>
        <w:t>«</w:t>
      </w:r>
      <w:r w:rsidRPr="00B802B8">
        <w:rPr>
          <w:rFonts w:cs="Times New Roman"/>
          <w:sz w:val="28"/>
          <w:szCs w:val="28"/>
        </w:rPr>
        <w:t>Интернет</w:t>
      </w:r>
      <w:r w:rsidR="00C101C0">
        <w:rPr>
          <w:rFonts w:cs="Times New Roman"/>
          <w:sz w:val="28"/>
          <w:szCs w:val="28"/>
        </w:rPr>
        <w:t>»</w:t>
      </w:r>
      <w:r w:rsidRPr="00B802B8">
        <w:rPr>
          <w:rFonts w:cs="Times New Roman"/>
          <w:sz w:val="28"/>
          <w:szCs w:val="28"/>
        </w:rPr>
        <w:t xml:space="preserve"> </w:t>
      </w:r>
      <w:r w:rsidR="0030772B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и на </w:t>
      </w:r>
      <w:r w:rsidR="004E331C">
        <w:rPr>
          <w:rFonts w:cs="Times New Roman"/>
          <w:sz w:val="28"/>
          <w:szCs w:val="28"/>
        </w:rPr>
        <w:t>электронной площадке</w:t>
      </w:r>
      <w:r w:rsidRPr="00B802B8">
        <w:rPr>
          <w:rFonts w:cs="Times New Roman"/>
          <w:sz w:val="28"/>
          <w:szCs w:val="28"/>
        </w:rPr>
        <w:t xml:space="preserve"> для размещения информации о проведении торгов сообщения о проведении конкурса.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Критерии конкурса устанавливаются в соответствии со </w:t>
      </w:r>
      <w:hyperlink r:id="rId31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статьей </w:t>
        </w:r>
        <w:r w:rsidR="00816608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24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5</w:t>
      </w:r>
      <w:r w:rsidRPr="00B802B8">
        <w:rPr>
          <w:rFonts w:cs="Times New Roman"/>
          <w:sz w:val="28"/>
          <w:szCs w:val="28"/>
        </w:rPr>
        <w:t xml:space="preserve">.1. Срок размещения в разделе открытой части электронной площадки, доступ к которому имеет неограниченный круг лиц и в котором концедентом размещаются необходимые документы и материалы при проведении конкурса </w:t>
      </w:r>
      <w:r w:rsidR="00816608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электронной форме в соответствии с Федеральным </w:t>
      </w:r>
      <w:hyperlink r:id="rId32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6</w:t>
      </w:r>
      <w:r w:rsidRPr="00B802B8">
        <w:rPr>
          <w:rFonts w:cs="Times New Roman"/>
          <w:sz w:val="28"/>
          <w:szCs w:val="28"/>
        </w:rPr>
        <w:t>. Конкурсная комиссия создает</w:t>
      </w:r>
      <w:r w:rsidR="008215D7">
        <w:rPr>
          <w:rFonts w:cs="Times New Roman"/>
          <w:sz w:val="28"/>
          <w:szCs w:val="28"/>
        </w:rPr>
        <w:t>ся постановлением администрации</w:t>
      </w:r>
      <w:r w:rsidR="00B17A63">
        <w:rPr>
          <w:rFonts w:cs="Times New Roman"/>
          <w:sz w:val="28"/>
          <w:szCs w:val="28"/>
        </w:rPr>
        <w:t xml:space="preserve"> </w:t>
      </w:r>
      <w:r w:rsidR="008215D7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и является уполномоченной на организацию и проведение процедуры конкурсов. Деятельность конкурсной комиссии осуществляется в соответствии с настоящим По</w:t>
      </w:r>
      <w:r w:rsidR="00F45799">
        <w:rPr>
          <w:rFonts w:cs="Times New Roman"/>
          <w:sz w:val="28"/>
          <w:szCs w:val="28"/>
        </w:rPr>
        <w:t>рядком</w:t>
      </w:r>
      <w:r w:rsidRPr="00B802B8">
        <w:rPr>
          <w:rFonts w:cs="Times New Roman"/>
          <w:sz w:val="28"/>
          <w:szCs w:val="28"/>
        </w:rPr>
        <w:t xml:space="preserve"> и Федеральным </w:t>
      </w:r>
      <w:hyperlink r:id="rId33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7</w:t>
      </w:r>
      <w:r w:rsidRPr="00B802B8">
        <w:rPr>
          <w:rFonts w:cs="Times New Roman"/>
          <w:sz w:val="28"/>
          <w:szCs w:val="28"/>
        </w:rPr>
        <w:t xml:space="preserve">. Конкурсная комиссия выполняет функции, установленные </w:t>
      </w:r>
      <w:hyperlink r:id="rId34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статьей </w:t>
        </w:r>
        <w:r w:rsidR="008215D7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25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7</w:t>
      </w:r>
      <w:r w:rsidRPr="00B802B8">
        <w:rPr>
          <w:rFonts w:cs="Times New Roman"/>
          <w:sz w:val="28"/>
          <w:szCs w:val="28"/>
        </w:rPr>
        <w:t xml:space="preserve">.1. В рамках участия в конкурсной комиссии Организатор торгов осуществляет функции по опубликованию сообщения о проведении конкурса </w:t>
      </w:r>
      <w:r w:rsidR="008215D7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электронной форме на официальном сайте и в открытом разделе электронной площадки, организации и проведению конкурса в электронной форме, опубликованию и размещению сообщения о внесении изменений в конкурсную документацию, приему заявок на участие в конкурсе в электронной форме, опубликованию и размещению сообщения о результатах проведения конкурса </w:t>
      </w:r>
      <w:r w:rsidR="0079108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электронной форме, размещению протоколов, предусмотренных Федеральным </w:t>
      </w:r>
      <w:hyperlink r:id="rId35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4.</w:t>
      </w:r>
      <w:r w:rsidR="00B17A63">
        <w:rPr>
          <w:rFonts w:cs="Times New Roman"/>
          <w:sz w:val="28"/>
          <w:szCs w:val="28"/>
        </w:rPr>
        <w:t>8</w:t>
      </w:r>
      <w:r w:rsidRPr="00B802B8">
        <w:rPr>
          <w:rFonts w:cs="Times New Roman"/>
          <w:sz w:val="28"/>
          <w:szCs w:val="28"/>
        </w:rPr>
        <w:t>. Сообщение о проведении открытого конкурса опубликовывается конкурсной комиссией в</w:t>
      </w:r>
      <w:r w:rsidR="0049135B">
        <w:rPr>
          <w:rFonts w:cs="Times New Roman"/>
          <w:sz w:val="28"/>
          <w:szCs w:val="28"/>
        </w:rPr>
        <w:t xml:space="preserve"> печатном средстве массовой информации</w:t>
      </w:r>
      <w:r w:rsidRPr="00B802B8">
        <w:rPr>
          <w:rFonts w:cs="Times New Roman"/>
          <w:sz w:val="28"/>
          <w:szCs w:val="28"/>
        </w:rPr>
        <w:t xml:space="preserve"> </w:t>
      </w:r>
      <w:r w:rsidR="00F45799" w:rsidRPr="00F45799">
        <w:rPr>
          <w:sz w:val="28"/>
          <w:szCs w:val="28"/>
        </w:rPr>
        <w:t xml:space="preserve">«Официальный вестник органов </w:t>
      </w:r>
      <w:bookmarkStart w:id="4" w:name="_GoBack"/>
      <w:bookmarkEnd w:id="4"/>
      <w:r w:rsidR="00F45799" w:rsidRPr="00F45799">
        <w:rPr>
          <w:sz w:val="28"/>
          <w:szCs w:val="28"/>
        </w:rPr>
        <w:t>местного самоуправления муниципального образования город-курорт Геленджик</w:t>
      </w:r>
      <w:r w:rsidR="00F45799">
        <w:rPr>
          <w:szCs w:val="28"/>
        </w:rPr>
        <w:t>»</w:t>
      </w:r>
      <w:r w:rsidRPr="00B802B8">
        <w:rPr>
          <w:rFonts w:cs="Times New Roman"/>
          <w:sz w:val="28"/>
          <w:szCs w:val="28"/>
        </w:rPr>
        <w:t xml:space="preserve"> и размещается на официальном сайте для размещения информации о проведении торгов, на официальном сайте администрации муниципального образования город-курорт Геленджик </w:t>
      </w:r>
      <w:r w:rsidR="0030772B" w:rsidRPr="0030772B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 xml:space="preserve">и при проведении конкурса в электронной форме </w:t>
      </w:r>
      <w:r w:rsidR="0030772B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открытом разделе электронной площадки в соответствии со </w:t>
      </w:r>
      <w:hyperlink r:id="rId36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статьей </w:t>
        </w:r>
        <w:r w:rsidR="0030772B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26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закона, настоящим Порядком и постановлением администрации муниципального образования </w:t>
      </w:r>
      <w:r w:rsidR="008215D7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 xml:space="preserve">город-курорт Геленджик </w:t>
      </w:r>
      <w:r w:rsidR="0068782D" w:rsidRPr="0068782D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>о заключении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lastRenderedPageBreak/>
        <w:t>4.</w:t>
      </w:r>
      <w:r w:rsidR="00B17A63">
        <w:rPr>
          <w:rFonts w:cs="Times New Roman"/>
          <w:sz w:val="28"/>
          <w:szCs w:val="28"/>
        </w:rPr>
        <w:t>9</w:t>
      </w:r>
      <w:r w:rsidRPr="00B802B8">
        <w:rPr>
          <w:rFonts w:cs="Times New Roman"/>
          <w:sz w:val="28"/>
          <w:szCs w:val="28"/>
        </w:rPr>
        <w:t xml:space="preserve">. По результатам проведения конкурса заключается концессионное соглашение с победителем конкурса в порядке, предусмотренном </w:t>
      </w:r>
      <w:hyperlink r:id="rId37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статьей</w:t>
        </w:r>
        <w:r w:rsidR="00C101C0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 </w:t>
        </w:r>
        <w:r w:rsidR="008215D7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36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pStyle w:val="ConsPlusNormal"/>
        <w:jc w:val="both"/>
        <w:rPr>
          <w:rFonts w:ascii="Times New Roman" w:eastAsia="Times New Roman" w:hAnsi="Times New Roman" w:cs="Times New Roman"/>
          <w:lang w:eastAsia="ru-RU"/>
        </w:rPr>
      </w:pPr>
    </w:p>
    <w:p w:rsidR="00FF772F" w:rsidRPr="00B802B8" w:rsidRDefault="00FF772F" w:rsidP="008215D7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5. Порядок взаимодействия органов администрации муниципального образования </w:t>
      </w:r>
      <w:r w:rsidR="008215D7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городской округ </w:t>
      </w:r>
      <w:r w:rsidR="00B17A63" w:rsidRPr="0028349A">
        <w:rPr>
          <w:rFonts w:ascii="Times New Roman" w:hAnsi="Times New Roman" w:cs="Times New Roman"/>
          <w:b w:val="0"/>
          <w:bCs/>
          <w:sz w:val="28"/>
        </w:rPr>
        <w:t>город-курорт</w:t>
      </w:r>
      <w:r w:rsidR="00341DD9">
        <w:rPr>
          <w:rFonts w:ascii="Times New Roman" w:hAnsi="Times New Roman" w:cs="Times New Roman"/>
          <w:b w:val="0"/>
          <w:bCs/>
          <w:sz w:val="28"/>
        </w:rPr>
        <w:t xml:space="preserve"> </w:t>
      </w:r>
      <w:r w:rsidR="00B17A63" w:rsidRPr="0028349A">
        <w:rPr>
          <w:rFonts w:ascii="Times New Roman" w:hAnsi="Times New Roman" w:cs="Times New Roman"/>
          <w:b w:val="0"/>
          <w:bCs/>
          <w:sz w:val="28"/>
        </w:rPr>
        <w:t xml:space="preserve">Геленджик </w:t>
      </w:r>
      <w:r w:rsidR="0030772B" w:rsidRPr="0030772B">
        <w:rPr>
          <w:rFonts w:ascii="Times New Roman" w:hAnsi="Times New Roman" w:cs="Times New Roman"/>
          <w:b w:val="0"/>
          <w:bCs/>
          <w:sz w:val="28"/>
        </w:rPr>
        <w:t xml:space="preserve">Краснодарского </w:t>
      </w:r>
      <w:r w:rsidR="0030772B">
        <w:rPr>
          <w:rFonts w:ascii="Times New Roman" w:hAnsi="Times New Roman" w:cs="Times New Roman"/>
          <w:b w:val="0"/>
          <w:bCs/>
          <w:sz w:val="28"/>
        </w:rPr>
        <w:br/>
      </w:r>
      <w:r w:rsidR="0030772B" w:rsidRPr="0030772B">
        <w:rPr>
          <w:rFonts w:ascii="Times New Roman" w:hAnsi="Times New Roman" w:cs="Times New Roman"/>
          <w:b w:val="0"/>
          <w:bCs/>
          <w:sz w:val="28"/>
        </w:rPr>
        <w:t xml:space="preserve">края </w:t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при подготовке, заключении, изменении и прекращении </w:t>
      </w:r>
      <w:r w:rsidR="008215D7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F45799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концессионного </w:t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соглашения</w:t>
      </w:r>
    </w:p>
    <w:p w:rsidR="00FF772F" w:rsidRPr="00B802B8" w:rsidRDefault="00FF772F" w:rsidP="00FF772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5.1. Концессионное соглашение заключается в порядке, определенном </w:t>
      </w:r>
      <w:hyperlink r:id="rId38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статьями 13</w:t>
        </w:r>
      </w:hyperlink>
      <w:r w:rsidRPr="00B802B8">
        <w:rPr>
          <w:rFonts w:cs="Times New Roman"/>
          <w:sz w:val="28"/>
          <w:szCs w:val="28"/>
        </w:rPr>
        <w:t xml:space="preserve">, </w:t>
      </w:r>
      <w:hyperlink r:id="rId39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36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5.2. </w:t>
      </w:r>
      <w:r w:rsidR="008215D7">
        <w:rPr>
          <w:rFonts w:cs="Times New Roman"/>
          <w:sz w:val="28"/>
          <w:szCs w:val="28"/>
        </w:rPr>
        <w:t>И</w:t>
      </w:r>
      <w:r w:rsidR="008215D7" w:rsidRPr="008215D7">
        <w:rPr>
          <w:rFonts w:cs="Times New Roman"/>
          <w:sz w:val="28"/>
          <w:szCs w:val="28"/>
        </w:rPr>
        <w:t>нициатор заключения концессионного соглашения от лица концедента</w:t>
      </w:r>
      <w:r w:rsidR="00C101C0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в ходе подготовки проекта концессионного соглашения предварительно определяет существенные условия концессионного соглашения в соответствии со </w:t>
      </w:r>
      <w:hyperlink r:id="rId40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статьями 10</w:t>
        </w:r>
      </w:hyperlink>
      <w:r w:rsidR="008215D7">
        <w:rPr>
          <w:rStyle w:val="a4"/>
          <w:rFonts w:cs="Times New Roman"/>
          <w:color w:val="auto"/>
          <w:sz w:val="28"/>
          <w:szCs w:val="28"/>
          <w:u w:val="none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и </w:t>
      </w:r>
      <w:hyperlink r:id="rId41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42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5.2.1. Концессионное соглашение помимо существенных условий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соответствии со </w:t>
      </w:r>
      <w:hyperlink r:id="rId42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статьями 10</w:t>
        </w:r>
      </w:hyperlink>
      <w:r w:rsidRPr="00B802B8">
        <w:rPr>
          <w:rFonts w:cs="Times New Roman"/>
          <w:sz w:val="28"/>
          <w:szCs w:val="28"/>
        </w:rPr>
        <w:t xml:space="preserve"> и </w:t>
      </w:r>
      <w:hyperlink r:id="rId43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42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 может содержать иные условия, не противоречащие законодательству Российской Федерации.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5.2.2. Концессионное соглашение должно содержать обязанности концессионера, установленные </w:t>
      </w:r>
      <w:hyperlink r:id="rId44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статьей 8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5.3. </w:t>
      </w:r>
      <w:r w:rsidR="00D51A72">
        <w:rPr>
          <w:rFonts w:cs="Times New Roman"/>
          <w:sz w:val="28"/>
          <w:szCs w:val="28"/>
        </w:rPr>
        <w:t>И</w:t>
      </w:r>
      <w:r w:rsidR="00D51A72" w:rsidRPr="00D51A72">
        <w:rPr>
          <w:rFonts w:cs="Times New Roman"/>
          <w:sz w:val="28"/>
          <w:szCs w:val="28"/>
        </w:rPr>
        <w:t>нициатор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в ходе подготовки проекта концессионного соглашения вправе направить в адрес отра</w:t>
      </w:r>
      <w:r w:rsidR="00C101C0">
        <w:rPr>
          <w:rFonts w:cs="Times New Roman"/>
          <w:sz w:val="28"/>
          <w:szCs w:val="28"/>
        </w:rPr>
        <w:t>слевых (функциональных) органов</w:t>
      </w:r>
      <w:r w:rsidRPr="00B802B8">
        <w:rPr>
          <w:rFonts w:cs="Times New Roman"/>
          <w:sz w:val="28"/>
          <w:szCs w:val="28"/>
        </w:rPr>
        <w:t xml:space="preserve"> </w:t>
      </w:r>
      <w:r w:rsidR="00C101C0">
        <w:rPr>
          <w:rFonts w:cs="Times New Roman"/>
          <w:sz w:val="28"/>
          <w:szCs w:val="28"/>
        </w:rPr>
        <w:t>администрации</w:t>
      </w:r>
      <w:r w:rsidR="00B17A63">
        <w:rPr>
          <w:rFonts w:cs="Times New Roman"/>
          <w:sz w:val="28"/>
          <w:szCs w:val="28"/>
        </w:rPr>
        <w:t xml:space="preserve">, муниципальных учреждений </w:t>
      </w:r>
      <w:r w:rsidRPr="00B802B8">
        <w:rPr>
          <w:rFonts w:cs="Times New Roman"/>
          <w:sz w:val="28"/>
          <w:szCs w:val="28"/>
        </w:rPr>
        <w:t>запросы о предоставлении сведений, необходимых для подготовки проекта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bookmarkStart w:id="5" w:name="Par5"/>
      <w:bookmarkEnd w:id="5"/>
      <w:r w:rsidRPr="00B802B8">
        <w:rPr>
          <w:rFonts w:cs="Times New Roman"/>
          <w:sz w:val="28"/>
          <w:szCs w:val="28"/>
        </w:rPr>
        <w:t>5.4. Отраслевые (функциональные) органы</w:t>
      </w:r>
      <w:r w:rsidR="00C101C0">
        <w:rPr>
          <w:rFonts w:cs="Times New Roman"/>
          <w:sz w:val="28"/>
          <w:szCs w:val="28"/>
        </w:rPr>
        <w:t xml:space="preserve"> администрации</w:t>
      </w:r>
      <w:r w:rsidRPr="00B802B8">
        <w:rPr>
          <w:rFonts w:cs="Times New Roman"/>
          <w:sz w:val="28"/>
          <w:szCs w:val="28"/>
        </w:rPr>
        <w:t xml:space="preserve">, муниципальные учреждения </w:t>
      </w:r>
      <w:r w:rsidR="00B17A63">
        <w:rPr>
          <w:rFonts w:cs="Times New Roman"/>
          <w:sz w:val="28"/>
          <w:szCs w:val="28"/>
        </w:rPr>
        <w:t>администрации</w:t>
      </w:r>
      <w:r w:rsidRPr="00B802B8">
        <w:rPr>
          <w:rFonts w:cs="Times New Roman"/>
          <w:sz w:val="28"/>
          <w:szCs w:val="28"/>
        </w:rPr>
        <w:t xml:space="preserve">, к компетенции которых относится предоставление сведений по запросу, в срок не позднее </w:t>
      </w:r>
      <w:r w:rsidR="003E26CA">
        <w:rPr>
          <w:rFonts w:cs="Times New Roman"/>
          <w:sz w:val="28"/>
          <w:szCs w:val="28"/>
        </w:rPr>
        <w:t>10</w:t>
      </w:r>
      <w:r w:rsidRPr="00B802B8">
        <w:rPr>
          <w:rFonts w:cs="Times New Roman"/>
          <w:sz w:val="28"/>
          <w:szCs w:val="28"/>
        </w:rPr>
        <w:t xml:space="preserve"> рабочих дней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с даты запроса представляют сведения и документы, необходимые для осуществления полномочий по подготовке проекта концессионного соглашения.</w:t>
      </w:r>
    </w:p>
    <w:p w:rsidR="00FF772F" w:rsidRPr="00B802B8" w:rsidRDefault="00FF772F" w:rsidP="0049135B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5.5. </w:t>
      </w:r>
      <w:r w:rsidR="00D51A72">
        <w:rPr>
          <w:rFonts w:cs="Times New Roman"/>
          <w:sz w:val="28"/>
          <w:szCs w:val="28"/>
        </w:rPr>
        <w:t>И</w:t>
      </w:r>
      <w:r w:rsidR="00D51A72" w:rsidRPr="00D51A72">
        <w:rPr>
          <w:rFonts w:cs="Times New Roman"/>
          <w:sz w:val="28"/>
          <w:szCs w:val="28"/>
        </w:rPr>
        <w:t>нициатор заключения концессионного соглашения от лица концедента</w:t>
      </w:r>
      <w:r w:rsidR="00B17A63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 xml:space="preserve">на основании сведений и документов, указанных в </w:t>
      </w:r>
      <w:hyperlink r:id="rId45" w:anchor="Par5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пункте </w:t>
        </w:r>
        <w:r w:rsidR="00791082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5.4</w:t>
        </w:r>
      </w:hyperlink>
      <w:r w:rsidRPr="00B802B8">
        <w:rPr>
          <w:rFonts w:cs="Times New Roman"/>
          <w:sz w:val="28"/>
          <w:szCs w:val="28"/>
        </w:rPr>
        <w:t xml:space="preserve"> настоящего Порядка, осуществляет подготовку проекта концессионного соглашения.</w:t>
      </w:r>
    </w:p>
    <w:p w:rsidR="003E26CA" w:rsidRDefault="00FF772F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Проект концессионного соглашения в обязательном порядке подлежит проведению правовой экспертизы правовым управлением а</w:t>
      </w:r>
      <w:r w:rsidR="003E26CA">
        <w:rPr>
          <w:rFonts w:cs="Times New Roman"/>
          <w:sz w:val="28"/>
          <w:szCs w:val="28"/>
        </w:rPr>
        <w:t>дминистрации.</w:t>
      </w:r>
    </w:p>
    <w:p w:rsidR="00FF772F" w:rsidRPr="00B802B8" w:rsidRDefault="0049135B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5.6. </w:t>
      </w:r>
      <w:r w:rsidR="00FF772F" w:rsidRPr="00B802B8">
        <w:rPr>
          <w:rFonts w:cs="Times New Roman"/>
          <w:sz w:val="28"/>
          <w:szCs w:val="28"/>
        </w:rPr>
        <w:t>Концессионное соглашение может быть изменено по соглашению сторон.</w:t>
      </w:r>
    </w:p>
    <w:p w:rsidR="00FF772F" w:rsidRPr="00B802B8" w:rsidRDefault="00FF772F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Условия концессионного соглашения, определенные на основании постановления администрации и конкурсного предложения концессионера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по критериям конкурса, могут быть в соответствии с </w:t>
      </w:r>
      <w:hyperlink r:id="rId46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 xml:space="preserve">частью 3 статьи </w:t>
        </w:r>
        <w:r w:rsidR="00791082">
          <w:rPr>
            <w:rStyle w:val="a4"/>
            <w:rFonts w:cs="Times New Roman"/>
            <w:color w:val="auto"/>
            <w:sz w:val="28"/>
            <w:szCs w:val="28"/>
            <w:u w:val="none"/>
          </w:rPr>
          <w:br/>
        </w:r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13</w:t>
        </w:r>
      </w:hyperlink>
      <w:r w:rsidRPr="00B802B8">
        <w:rPr>
          <w:rFonts w:cs="Times New Roman"/>
          <w:sz w:val="28"/>
          <w:szCs w:val="28"/>
        </w:rPr>
        <w:t xml:space="preserve"> Федерального закона изменены по соглашению сторон концессионного соглашения.</w:t>
      </w:r>
    </w:p>
    <w:p w:rsidR="00FF772F" w:rsidRPr="00B802B8" w:rsidRDefault="0049135B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5.6.1. </w:t>
      </w:r>
      <w:r w:rsidR="00FF772F" w:rsidRPr="00B802B8">
        <w:rPr>
          <w:rFonts w:cs="Times New Roman"/>
          <w:sz w:val="28"/>
          <w:szCs w:val="28"/>
        </w:rPr>
        <w:t xml:space="preserve">Решение об изменении </w:t>
      </w:r>
      <w:r w:rsidR="00D51A72">
        <w:rPr>
          <w:rFonts w:cs="Times New Roman"/>
          <w:sz w:val="28"/>
          <w:szCs w:val="28"/>
        </w:rPr>
        <w:t>условий соглашения принимается р</w:t>
      </w:r>
      <w:r w:rsidR="00FF772F" w:rsidRPr="00B802B8">
        <w:rPr>
          <w:rFonts w:cs="Times New Roman"/>
          <w:sz w:val="28"/>
          <w:szCs w:val="28"/>
        </w:rPr>
        <w:t xml:space="preserve">абочей группой на основании заключения </w:t>
      </w:r>
      <w:r w:rsidR="00D51A72" w:rsidRPr="00D51A72">
        <w:rPr>
          <w:rFonts w:cs="Times New Roman"/>
          <w:sz w:val="28"/>
          <w:szCs w:val="28"/>
        </w:rPr>
        <w:t>инициатор</w:t>
      </w:r>
      <w:r w:rsidR="00D51A72">
        <w:rPr>
          <w:rFonts w:cs="Times New Roman"/>
          <w:sz w:val="28"/>
          <w:szCs w:val="28"/>
        </w:rPr>
        <w:t>а</w:t>
      </w:r>
      <w:r w:rsidR="00D51A72" w:rsidRPr="00D51A72">
        <w:rPr>
          <w:rFonts w:cs="Times New Roman"/>
          <w:sz w:val="28"/>
          <w:szCs w:val="28"/>
        </w:rPr>
        <w:t xml:space="preserve"> заключения концессионного соглашения от лица концедента </w:t>
      </w:r>
      <w:r w:rsidR="00FF772F" w:rsidRPr="00B802B8">
        <w:rPr>
          <w:rFonts w:cs="Times New Roman"/>
          <w:sz w:val="28"/>
          <w:szCs w:val="28"/>
        </w:rPr>
        <w:t>о целесообразности (нецелесообразности) внесения изменений в концессионное соглашение и правовой экспертизы правового управления</w:t>
      </w:r>
      <w:r w:rsidR="003E26CA">
        <w:rPr>
          <w:rFonts w:cs="Times New Roman"/>
          <w:sz w:val="28"/>
          <w:szCs w:val="28"/>
        </w:rPr>
        <w:t xml:space="preserve"> администрации</w:t>
      </w:r>
      <w:r w:rsidR="00FF772F" w:rsidRPr="00B802B8">
        <w:rPr>
          <w:rFonts w:cs="Times New Roman"/>
          <w:sz w:val="28"/>
          <w:szCs w:val="28"/>
        </w:rPr>
        <w:t>.</w:t>
      </w:r>
    </w:p>
    <w:p w:rsidR="00FF772F" w:rsidRPr="00B802B8" w:rsidRDefault="0049135B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5.6.2. </w:t>
      </w:r>
      <w:r w:rsidR="00FF772F" w:rsidRPr="00B802B8">
        <w:rPr>
          <w:rFonts w:cs="Times New Roman"/>
          <w:sz w:val="28"/>
          <w:szCs w:val="28"/>
        </w:rPr>
        <w:t>Отраслевой орган администрации му</w:t>
      </w:r>
      <w:r>
        <w:rPr>
          <w:rFonts w:cs="Times New Roman"/>
          <w:sz w:val="28"/>
          <w:szCs w:val="28"/>
        </w:rPr>
        <w:t xml:space="preserve">ниципального образования </w:t>
      </w:r>
      <w:r w:rsidR="00D51A72">
        <w:rPr>
          <w:rFonts w:cs="Times New Roman"/>
          <w:sz w:val="28"/>
          <w:szCs w:val="28"/>
        </w:rPr>
        <w:t xml:space="preserve">городской округ </w:t>
      </w:r>
      <w:r>
        <w:rPr>
          <w:rFonts w:cs="Times New Roman"/>
          <w:sz w:val="28"/>
          <w:szCs w:val="28"/>
        </w:rPr>
        <w:t>город-</w:t>
      </w:r>
      <w:r w:rsidR="00FF772F" w:rsidRPr="00B802B8">
        <w:rPr>
          <w:rFonts w:cs="Times New Roman"/>
          <w:sz w:val="28"/>
          <w:szCs w:val="28"/>
        </w:rPr>
        <w:t>курорт Геленджик</w:t>
      </w:r>
      <w:r w:rsidR="0030772B">
        <w:rPr>
          <w:rFonts w:cs="Times New Roman"/>
          <w:sz w:val="28"/>
          <w:szCs w:val="28"/>
        </w:rPr>
        <w:t xml:space="preserve"> </w:t>
      </w:r>
      <w:r w:rsidR="0030772B" w:rsidRPr="0030772B">
        <w:rPr>
          <w:rFonts w:cs="Times New Roman"/>
          <w:sz w:val="28"/>
          <w:szCs w:val="28"/>
        </w:rPr>
        <w:t>Краснодарского края</w:t>
      </w:r>
      <w:r w:rsidR="00FF772F" w:rsidRPr="00B802B8">
        <w:rPr>
          <w:rFonts w:cs="Times New Roman"/>
          <w:sz w:val="28"/>
          <w:szCs w:val="28"/>
        </w:rPr>
        <w:t xml:space="preserve">, </w:t>
      </w:r>
      <w:r w:rsidR="000328DE">
        <w:rPr>
          <w:rFonts w:cs="Times New Roman"/>
          <w:sz w:val="28"/>
          <w:szCs w:val="28"/>
        </w:rPr>
        <w:t>в чьей отрасли планируется реализация проекта</w:t>
      </w:r>
      <w:r w:rsidR="00FF772F" w:rsidRPr="00B802B8">
        <w:rPr>
          <w:rFonts w:cs="Times New Roman"/>
          <w:sz w:val="28"/>
          <w:szCs w:val="28"/>
        </w:rPr>
        <w:t xml:space="preserve">, направляет </w:t>
      </w:r>
      <w:r w:rsidR="00D51A72" w:rsidRPr="00D51A72">
        <w:rPr>
          <w:rFonts w:cs="Times New Roman"/>
          <w:sz w:val="28"/>
          <w:szCs w:val="28"/>
        </w:rPr>
        <w:t>инициатор</w:t>
      </w:r>
      <w:r w:rsidR="00D51A72">
        <w:rPr>
          <w:rFonts w:cs="Times New Roman"/>
          <w:sz w:val="28"/>
          <w:szCs w:val="28"/>
        </w:rPr>
        <w:t>у</w:t>
      </w:r>
      <w:r w:rsidR="00D51A72" w:rsidRPr="00D51A72">
        <w:rPr>
          <w:rFonts w:cs="Times New Roman"/>
          <w:sz w:val="28"/>
          <w:szCs w:val="28"/>
        </w:rPr>
        <w:t xml:space="preserve"> заключения концессионного соглашения от лица концедента</w:t>
      </w:r>
      <w:r w:rsidR="00FF772F" w:rsidRPr="00B802B8">
        <w:rPr>
          <w:rFonts w:cs="Times New Roman"/>
          <w:sz w:val="28"/>
          <w:szCs w:val="28"/>
        </w:rPr>
        <w:t xml:space="preserve"> проект дополнительного соглашения</w:t>
      </w:r>
      <w:r w:rsidR="000328DE">
        <w:rPr>
          <w:rFonts w:cs="Times New Roman"/>
          <w:sz w:val="28"/>
          <w:szCs w:val="28"/>
        </w:rPr>
        <w:t xml:space="preserve"> </w:t>
      </w:r>
      <w:r w:rsidR="00FF772F" w:rsidRPr="00B802B8">
        <w:rPr>
          <w:rFonts w:cs="Times New Roman"/>
          <w:sz w:val="28"/>
          <w:szCs w:val="28"/>
        </w:rPr>
        <w:t xml:space="preserve">к концессионному соглашению вместе с заключением </w:t>
      </w:r>
      <w:r w:rsidR="0030772B">
        <w:rPr>
          <w:rFonts w:cs="Times New Roman"/>
          <w:sz w:val="28"/>
          <w:szCs w:val="28"/>
        </w:rPr>
        <w:br/>
      </w:r>
      <w:r w:rsidR="00FF772F" w:rsidRPr="00B802B8">
        <w:rPr>
          <w:rFonts w:cs="Times New Roman"/>
          <w:sz w:val="28"/>
          <w:szCs w:val="28"/>
        </w:rPr>
        <w:t xml:space="preserve">о целесообразности (нецелесообразности) внесения изменений в концессионное соглашение, правовой экспертизой правового управления </w:t>
      </w:r>
      <w:r w:rsidR="003E26CA">
        <w:rPr>
          <w:rFonts w:cs="Times New Roman"/>
          <w:sz w:val="28"/>
          <w:szCs w:val="28"/>
        </w:rPr>
        <w:t xml:space="preserve">администрации </w:t>
      </w:r>
      <w:r w:rsidR="000F4852">
        <w:rPr>
          <w:rFonts w:cs="Times New Roman"/>
          <w:sz w:val="28"/>
          <w:szCs w:val="28"/>
        </w:rPr>
        <w:br/>
      </w:r>
      <w:r w:rsidR="00FF772F" w:rsidRPr="00B802B8">
        <w:rPr>
          <w:rFonts w:cs="Times New Roman"/>
          <w:sz w:val="28"/>
          <w:szCs w:val="28"/>
        </w:rPr>
        <w:t>и копией согласия концессионера на внесение изменений в концессионное соглашение для рас</w:t>
      </w:r>
      <w:r w:rsidR="00D51A72">
        <w:rPr>
          <w:rFonts w:cs="Times New Roman"/>
          <w:sz w:val="28"/>
          <w:szCs w:val="28"/>
        </w:rPr>
        <w:t>смотрения вопроса на заседании р</w:t>
      </w:r>
      <w:r w:rsidR="00FF772F" w:rsidRPr="00B802B8">
        <w:rPr>
          <w:rFonts w:cs="Times New Roman"/>
          <w:sz w:val="28"/>
          <w:szCs w:val="28"/>
        </w:rPr>
        <w:t>абочей группы.</w:t>
      </w:r>
    </w:p>
    <w:p w:rsidR="00FF772F" w:rsidRPr="00B802B8" w:rsidRDefault="00FF772F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В случае если внесение изменений в концессионное соглашение может повлечь увеличение расходов бюджета муниципального образования </w:t>
      </w:r>
      <w:r w:rsidR="00D51A72">
        <w:rPr>
          <w:rFonts w:cs="Times New Roman"/>
          <w:sz w:val="28"/>
          <w:szCs w:val="28"/>
        </w:rPr>
        <w:t xml:space="preserve">городской округ </w:t>
      </w:r>
      <w:r w:rsidRPr="00B802B8">
        <w:rPr>
          <w:rFonts w:cs="Times New Roman"/>
          <w:sz w:val="28"/>
          <w:szCs w:val="28"/>
        </w:rPr>
        <w:t>город- курорт Геленджик</w:t>
      </w:r>
      <w:r w:rsidR="000F4852" w:rsidRPr="000F4852">
        <w:t xml:space="preserve"> </w:t>
      </w:r>
      <w:r w:rsidR="000F4852" w:rsidRPr="000F4852">
        <w:rPr>
          <w:rFonts w:cs="Times New Roman"/>
          <w:sz w:val="28"/>
          <w:szCs w:val="28"/>
        </w:rPr>
        <w:t>Краснодарского края</w:t>
      </w:r>
      <w:r w:rsidRPr="00B802B8">
        <w:rPr>
          <w:rFonts w:cs="Times New Roman"/>
          <w:sz w:val="28"/>
          <w:szCs w:val="28"/>
        </w:rPr>
        <w:t xml:space="preserve"> к пакету документов, указанному в настоящем подпункте, прилагается заключение финансового управления администрации</w:t>
      </w:r>
      <w:r w:rsidR="003E26CA">
        <w:rPr>
          <w:rFonts w:cs="Times New Roman"/>
          <w:sz w:val="28"/>
          <w:szCs w:val="28"/>
        </w:rPr>
        <w:t>.</w:t>
      </w:r>
    </w:p>
    <w:p w:rsidR="00FF772F" w:rsidRPr="00B802B8" w:rsidRDefault="0049135B" w:rsidP="003E26C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5.6.3. </w:t>
      </w:r>
      <w:r w:rsidR="00FF772F" w:rsidRPr="00B802B8">
        <w:rPr>
          <w:rFonts w:cs="Times New Roman"/>
          <w:sz w:val="28"/>
          <w:szCs w:val="28"/>
        </w:rPr>
        <w:t xml:space="preserve">Отраслевой орган администрации муниципального образования </w:t>
      </w:r>
      <w:r w:rsidR="00D51A72">
        <w:rPr>
          <w:rFonts w:cs="Times New Roman"/>
          <w:sz w:val="28"/>
          <w:szCs w:val="28"/>
        </w:rPr>
        <w:t xml:space="preserve">городской округ </w:t>
      </w:r>
      <w:r w:rsidR="003E26CA">
        <w:rPr>
          <w:rFonts w:cs="Times New Roman"/>
          <w:sz w:val="28"/>
          <w:szCs w:val="28"/>
        </w:rPr>
        <w:t>город-</w:t>
      </w:r>
      <w:r w:rsidR="00FF772F" w:rsidRPr="00B802B8">
        <w:rPr>
          <w:rFonts w:cs="Times New Roman"/>
          <w:sz w:val="28"/>
          <w:szCs w:val="28"/>
        </w:rPr>
        <w:t>курорт Геленджик</w:t>
      </w:r>
      <w:r w:rsidR="000F4852">
        <w:rPr>
          <w:rFonts w:cs="Times New Roman"/>
          <w:sz w:val="28"/>
          <w:szCs w:val="28"/>
        </w:rPr>
        <w:t xml:space="preserve"> </w:t>
      </w:r>
      <w:r w:rsidR="000F4852" w:rsidRPr="000F4852">
        <w:rPr>
          <w:rFonts w:cs="Times New Roman"/>
          <w:sz w:val="28"/>
          <w:szCs w:val="28"/>
        </w:rPr>
        <w:t>Краснодарского края</w:t>
      </w:r>
      <w:r w:rsidR="00FF772F" w:rsidRPr="00B802B8">
        <w:rPr>
          <w:rFonts w:cs="Times New Roman"/>
          <w:sz w:val="28"/>
          <w:szCs w:val="28"/>
        </w:rPr>
        <w:t>, на который возложены полномочия концедента, на</w:t>
      </w:r>
      <w:r w:rsidR="00D51A72">
        <w:rPr>
          <w:rFonts w:cs="Times New Roman"/>
          <w:sz w:val="28"/>
          <w:szCs w:val="28"/>
        </w:rPr>
        <w:t xml:space="preserve"> основании протокола заседания р</w:t>
      </w:r>
      <w:r w:rsidR="00FF772F" w:rsidRPr="00B802B8">
        <w:rPr>
          <w:rFonts w:cs="Times New Roman"/>
          <w:sz w:val="28"/>
          <w:szCs w:val="28"/>
        </w:rPr>
        <w:t>абочей группы готовит постановление о внесении изменений в концессионное соглашение по соглашению сторон.</w:t>
      </w:r>
    </w:p>
    <w:p w:rsidR="00FF772F" w:rsidRPr="00B802B8" w:rsidRDefault="00FF772F" w:rsidP="0049135B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5.7. Концессионное соглашение по требованию стороны концессионного соглашения может быть изменено решением суда по основаниям, предусмотренным Гражданским </w:t>
      </w:r>
      <w:hyperlink r:id="rId47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кодексом</w:t>
        </w:r>
      </w:hyperlink>
      <w:r w:rsidRPr="00B802B8">
        <w:rPr>
          <w:rFonts w:cs="Times New Roman"/>
          <w:sz w:val="28"/>
          <w:szCs w:val="28"/>
        </w:rPr>
        <w:t xml:space="preserve"> Российской Федерации.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5.8. В случае иниц</w:t>
      </w:r>
      <w:r w:rsidR="00D51A72">
        <w:rPr>
          <w:rFonts w:cs="Times New Roman"/>
          <w:sz w:val="28"/>
          <w:szCs w:val="28"/>
        </w:rPr>
        <w:t>иирования проведения заседания р</w:t>
      </w:r>
      <w:r w:rsidRPr="00B802B8">
        <w:rPr>
          <w:rFonts w:cs="Times New Roman"/>
          <w:sz w:val="28"/>
          <w:szCs w:val="28"/>
        </w:rPr>
        <w:t>абочей гр</w:t>
      </w:r>
      <w:r w:rsidR="00D51A72">
        <w:rPr>
          <w:rFonts w:cs="Times New Roman"/>
          <w:sz w:val="28"/>
          <w:szCs w:val="28"/>
        </w:rPr>
        <w:t>уппы заместителем председателя р</w:t>
      </w:r>
      <w:r w:rsidRPr="00B802B8">
        <w:rPr>
          <w:rFonts w:cs="Times New Roman"/>
          <w:sz w:val="28"/>
          <w:szCs w:val="28"/>
        </w:rPr>
        <w:t>абочей группы по вопросам внесения изменений</w:t>
      </w:r>
      <w:r w:rsidR="00506235">
        <w:rPr>
          <w:rFonts w:cs="Times New Roman"/>
          <w:sz w:val="28"/>
          <w:szCs w:val="28"/>
        </w:rPr>
        <w:t xml:space="preserve">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в концессионное соглашение в части изменения условий концессионного соглашения, определенных в решении о заключении концессионного соглашения, в адрес </w:t>
      </w:r>
      <w:r w:rsidR="00D51A72" w:rsidRPr="00D51A72">
        <w:rPr>
          <w:rFonts w:cs="Times New Roman"/>
          <w:sz w:val="28"/>
          <w:szCs w:val="28"/>
        </w:rPr>
        <w:t>инициатор</w:t>
      </w:r>
      <w:r w:rsidR="00D51A72">
        <w:rPr>
          <w:rFonts w:cs="Times New Roman"/>
          <w:sz w:val="28"/>
          <w:szCs w:val="28"/>
        </w:rPr>
        <w:t>а</w:t>
      </w:r>
      <w:r w:rsidR="00D51A72" w:rsidRPr="00D51A72">
        <w:rPr>
          <w:rFonts w:cs="Times New Roman"/>
          <w:sz w:val="28"/>
          <w:szCs w:val="28"/>
        </w:rPr>
        <w:t xml:space="preserve"> заключения концессионного соглашения </w:t>
      </w:r>
      <w:r w:rsidR="00D51A72">
        <w:rPr>
          <w:rFonts w:cs="Times New Roman"/>
          <w:sz w:val="28"/>
          <w:szCs w:val="28"/>
        </w:rPr>
        <w:br/>
      </w:r>
      <w:r w:rsidR="00D51A72" w:rsidRPr="00D51A72">
        <w:rPr>
          <w:rFonts w:cs="Times New Roman"/>
          <w:sz w:val="28"/>
          <w:szCs w:val="28"/>
        </w:rPr>
        <w:t>от лица концедента</w:t>
      </w:r>
      <w:r w:rsidRPr="00B802B8">
        <w:rPr>
          <w:rFonts w:cs="Times New Roman"/>
          <w:sz w:val="28"/>
          <w:szCs w:val="28"/>
        </w:rPr>
        <w:t xml:space="preserve"> направляются:</w:t>
      </w:r>
    </w:p>
    <w:p w:rsidR="00FF772F" w:rsidRPr="00B802B8" w:rsidRDefault="00FF772F" w:rsidP="00252B2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5.8.1. Перечень вопросов для </w:t>
      </w:r>
      <w:r w:rsidR="00D51A72">
        <w:rPr>
          <w:rFonts w:cs="Times New Roman"/>
          <w:sz w:val="28"/>
          <w:szCs w:val="28"/>
        </w:rPr>
        <w:t>включения в повестку заседания р</w:t>
      </w:r>
      <w:r w:rsidRPr="00B802B8">
        <w:rPr>
          <w:rFonts w:cs="Times New Roman"/>
          <w:sz w:val="28"/>
          <w:szCs w:val="28"/>
        </w:rPr>
        <w:t>абочей группы.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5.8.2. Обоснование необходимости внесения изменений в концессионное соглашение.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5.8.3. Заключение правового управления администрации на соответствие нормам действующего законодательства Российской Федерации, Краснодарского края и нормативным правовым актам му</w:t>
      </w:r>
      <w:r w:rsidR="003E26CA">
        <w:rPr>
          <w:rFonts w:cs="Times New Roman"/>
          <w:sz w:val="28"/>
          <w:szCs w:val="28"/>
        </w:rPr>
        <w:t xml:space="preserve">ниципального образования </w:t>
      </w:r>
      <w:r w:rsidR="00D51A72">
        <w:rPr>
          <w:rFonts w:cs="Times New Roman"/>
          <w:sz w:val="28"/>
          <w:szCs w:val="28"/>
        </w:rPr>
        <w:t xml:space="preserve">городской округ </w:t>
      </w:r>
      <w:r w:rsidR="003E26CA">
        <w:rPr>
          <w:rFonts w:cs="Times New Roman"/>
          <w:sz w:val="28"/>
          <w:szCs w:val="28"/>
        </w:rPr>
        <w:t>город-</w:t>
      </w:r>
      <w:r w:rsidRPr="00B802B8">
        <w:rPr>
          <w:rFonts w:cs="Times New Roman"/>
          <w:sz w:val="28"/>
          <w:szCs w:val="28"/>
        </w:rPr>
        <w:t xml:space="preserve">курорт Геленджик </w:t>
      </w:r>
      <w:r w:rsidR="000F4852" w:rsidRPr="000F4852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>предлагаемых внесений изменений.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5.8.4. Иные материалы, необходимые для рассмотрения вопросов.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5.9. В случае поступления предложений (требований) от концессионера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о внесении изменений в концессионное соглашение в части изменения условий концессионного соглашения, определенных в решении о заключении </w:t>
      </w:r>
      <w:r w:rsidRPr="00B802B8">
        <w:rPr>
          <w:rFonts w:cs="Times New Roman"/>
          <w:sz w:val="28"/>
          <w:szCs w:val="28"/>
        </w:rPr>
        <w:lastRenderedPageBreak/>
        <w:t xml:space="preserve">концессионного соглашения, отраслевым (функциональным) органом администрации, на который возложены полномочия концедента, в адрес </w:t>
      </w:r>
      <w:r w:rsidR="00D51A72" w:rsidRPr="00D51A72">
        <w:rPr>
          <w:rFonts w:cs="Times New Roman"/>
          <w:sz w:val="28"/>
          <w:szCs w:val="28"/>
        </w:rPr>
        <w:t>инициатор</w:t>
      </w:r>
      <w:r w:rsidR="00D51A72">
        <w:rPr>
          <w:rFonts w:cs="Times New Roman"/>
          <w:sz w:val="28"/>
          <w:szCs w:val="28"/>
        </w:rPr>
        <w:t>а</w:t>
      </w:r>
      <w:r w:rsidR="00D51A72" w:rsidRPr="00D51A72">
        <w:rPr>
          <w:rFonts w:cs="Times New Roman"/>
          <w:sz w:val="28"/>
          <w:szCs w:val="28"/>
        </w:rPr>
        <w:t xml:space="preserve"> заключения концессионного соглашения от лица концедента</w:t>
      </w:r>
      <w:r w:rsidRPr="00B802B8">
        <w:rPr>
          <w:rFonts w:cs="Times New Roman"/>
          <w:sz w:val="28"/>
          <w:szCs w:val="28"/>
        </w:rPr>
        <w:t xml:space="preserve"> для организации рассмотрения вопроса в</w:t>
      </w:r>
      <w:r w:rsidR="00D51A72">
        <w:rPr>
          <w:rFonts w:cs="Times New Roman"/>
          <w:sz w:val="28"/>
          <w:szCs w:val="28"/>
        </w:rPr>
        <w:t>несения изменений на заседании р</w:t>
      </w:r>
      <w:r w:rsidRPr="00B802B8">
        <w:rPr>
          <w:rFonts w:cs="Times New Roman"/>
          <w:sz w:val="28"/>
          <w:szCs w:val="28"/>
        </w:rPr>
        <w:t>абочей группы направляются: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5.9.1. Копия предложения (требования) концессионера.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5.9.</w:t>
      </w:r>
      <w:r w:rsidR="00506235">
        <w:rPr>
          <w:rFonts w:cs="Times New Roman"/>
          <w:sz w:val="28"/>
          <w:szCs w:val="28"/>
        </w:rPr>
        <w:t>2</w:t>
      </w:r>
      <w:r w:rsidRPr="00B802B8">
        <w:rPr>
          <w:rFonts w:cs="Times New Roman"/>
          <w:sz w:val="28"/>
          <w:szCs w:val="28"/>
        </w:rPr>
        <w:t>. Заключение правового управления администрации на соответствие нормам действующего законодательства Российской Федерации, Краснодарского края и нормативным правовым актам муниципального образо</w:t>
      </w:r>
      <w:r w:rsidR="00C101C0">
        <w:rPr>
          <w:rFonts w:cs="Times New Roman"/>
          <w:sz w:val="28"/>
          <w:szCs w:val="28"/>
        </w:rPr>
        <w:t>вания город-</w:t>
      </w:r>
      <w:r w:rsidRPr="00B802B8">
        <w:rPr>
          <w:rFonts w:cs="Times New Roman"/>
          <w:sz w:val="28"/>
          <w:szCs w:val="28"/>
        </w:rPr>
        <w:t xml:space="preserve">курорт Геленджик </w:t>
      </w:r>
      <w:r w:rsidR="000F4852" w:rsidRPr="000F4852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>предлагаемых изменений.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5.9.</w:t>
      </w:r>
      <w:r w:rsidR="00506235">
        <w:rPr>
          <w:rFonts w:cs="Times New Roman"/>
          <w:sz w:val="28"/>
          <w:szCs w:val="28"/>
        </w:rPr>
        <w:t>3</w:t>
      </w:r>
      <w:r w:rsidRPr="00B802B8">
        <w:rPr>
          <w:rFonts w:cs="Times New Roman"/>
          <w:sz w:val="28"/>
          <w:szCs w:val="28"/>
        </w:rPr>
        <w:t>. Иные материалы, необходимые для рассмотрения предложения (требования).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5.10. Изменение условий концессионного соглашения, определенных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на основании конкурсного предложения концессионера по критериям конкурса, и изменение существенных условий концессионного соглашения осуществляются по согласованию с антимонопольным органом,</w:t>
      </w:r>
      <w:r w:rsidR="00C101C0">
        <w:rPr>
          <w:rFonts w:cs="Times New Roman"/>
          <w:sz w:val="28"/>
          <w:szCs w:val="28"/>
        </w:rPr>
        <w:t xml:space="preserve">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 xml:space="preserve">за исключением случаев, если такие изменения не приведут к изменению условий финансового участия концедента в части используемых </w:t>
      </w:r>
      <w:r w:rsidR="00D51A7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в концессионном соглашении форм финансового участия концедента и (или) общего размера денежных обязательств концедента в рамках финансового участия концедента и (или) переноса сроков осуществления финансового участия концедента на более ранний срок.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5.10.1. Обращение в антимонопольный орган вместе с обоснованием необходимости внесения изменений в существенные условия концессионного соглашения готовится </w:t>
      </w:r>
      <w:r w:rsidR="00D51A72" w:rsidRPr="00D51A72">
        <w:rPr>
          <w:rFonts w:cs="Times New Roman"/>
          <w:sz w:val="28"/>
          <w:szCs w:val="28"/>
        </w:rPr>
        <w:t>инициатор</w:t>
      </w:r>
      <w:r w:rsidR="00D51A72">
        <w:rPr>
          <w:rFonts w:cs="Times New Roman"/>
          <w:sz w:val="28"/>
          <w:szCs w:val="28"/>
        </w:rPr>
        <w:t>ом</w:t>
      </w:r>
      <w:r w:rsidR="00D51A72" w:rsidRPr="00D51A72">
        <w:rPr>
          <w:rFonts w:cs="Times New Roman"/>
          <w:sz w:val="28"/>
          <w:szCs w:val="28"/>
        </w:rPr>
        <w:t xml:space="preserve"> заключения концессионного соглашения </w:t>
      </w:r>
      <w:r w:rsidR="00D51A72">
        <w:rPr>
          <w:rFonts w:cs="Times New Roman"/>
          <w:sz w:val="28"/>
          <w:szCs w:val="28"/>
        </w:rPr>
        <w:br/>
      </w:r>
      <w:r w:rsidR="00D51A72" w:rsidRPr="00D51A72">
        <w:rPr>
          <w:rFonts w:cs="Times New Roman"/>
          <w:sz w:val="28"/>
          <w:szCs w:val="28"/>
        </w:rPr>
        <w:t>от лица концедента</w:t>
      </w:r>
      <w:r w:rsidRPr="00B802B8">
        <w:rPr>
          <w:rFonts w:cs="Times New Roman"/>
          <w:sz w:val="28"/>
          <w:szCs w:val="28"/>
        </w:rPr>
        <w:t xml:space="preserve"> и правовым управлением</w:t>
      </w:r>
      <w:r w:rsidR="003E26CA">
        <w:rPr>
          <w:rFonts w:cs="Times New Roman"/>
          <w:sz w:val="28"/>
          <w:szCs w:val="28"/>
        </w:rPr>
        <w:t xml:space="preserve"> администрации</w:t>
      </w:r>
      <w:r w:rsidRPr="00B802B8">
        <w:rPr>
          <w:rFonts w:cs="Times New Roman"/>
          <w:sz w:val="28"/>
          <w:szCs w:val="28"/>
        </w:rPr>
        <w:t>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5.10.2. При получении согласия антимонопольного органа вопрос внесения изменений в существенные условия концессионного соглашения рассматривается по представлению отраслевого органа администрации му</w:t>
      </w:r>
      <w:r w:rsidR="00751EB9" w:rsidRPr="00B802B8">
        <w:rPr>
          <w:rFonts w:cs="Times New Roman"/>
          <w:sz w:val="28"/>
          <w:szCs w:val="28"/>
        </w:rPr>
        <w:t>ниципального образования город-</w:t>
      </w:r>
      <w:r w:rsidRPr="00B802B8">
        <w:rPr>
          <w:rFonts w:cs="Times New Roman"/>
          <w:sz w:val="28"/>
          <w:szCs w:val="28"/>
        </w:rPr>
        <w:t>курорт Геленджик</w:t>
      </w:r>
      <w:r w:rsidR="000F4852">
        <w:rPr>
          <w:rFonts w:cs="Times New Roman"/>
          <w:sz w:val="28"/>
          <w:szCs w:val="28"/>
        </w:rPr>
        <w:t xml:space="preserve"> </w:t>
      </w:r>
      <w:r w:rsidR="000F4852" w:rsidRPr="000F4852">
        <w:rPr>
          <w:rFonts w:cs="Times New Roman"/>
          <w:sz w:val="28"/>
          <w:szCs w:val="28"/>
        </w:rPr>
        <w:t>Краснодарского края</w:t>
      </w:r>
      <w:r w:rsidRPr="00B802B8">
        <w:rPr>
          <w:rFonts w:cs="Times New Roman"/>
          <w:sz w:val="28"/>
          <w:szCs w:val="28"/>
        </w:rPr>
        <w:t xml:space="preserve">, </w:t>
      </w:r>
      <w:r w:rsidR="000F485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на которой возложены полно</w:t>
      </w:r>
      <w:r w:rsidR="00D51A72">
        <w:rPr>
          <w:rFonts w:cs="Times New Roman"/>
          <w:sz w:val="28"/>
          <w:szCs w:val="28"/>
        </w:rPr>
        <w:t>мочия концедента, на заседании р</w:t>
      </w:r>
      <w:r w:rsidRPr="00B802B8">
        <w:rPr>
          <w:rFonts w:cs="Times New Roman"/>
          <w:sz w:val="28"/>
          <w:szCs w:val="28"/>
        </w:rPr>
        <w:t>абочей группы.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5.10.3. Решение принимается в форме постановления администрации муниципального образова</w:t>
      </w:r>
      <w:r w:rsidR="00751EB9" w:rsidRPr="00B802B8">
        <w:rPr>
          <w:rFonts w:cs="Times New Roman"/>
          <w:sz w:val="28"/>
          <w:szCs w:val="28"/>
        </w:rPr>
        <w:t xml:space="preserve">ния </w:t>
      </w:r>
      <w:r w:rsidR="00791082">
        <w:rPr>
          <w:rFonts w:cs="Times New Roman"/>
          <w:sz w:val="28"/>
          <w:szCs w:val="28"/>
        </w:rPr>
        <w:t xml:space="preserve">городской округ </w:t>
      </w:r>
      <w:r w:rsidR="00751EB9" w:rsidRPr="00B802B8">
        <w:rPr>
          <w:rFonts w:cs="Times New Roman"/>
          <w:sz w:val="28"/>
          <w:szCs w:val="28"/>
        </w:rPr>
        <w:t>город-</w:t>
      </w:r>
      <w:r w:rsidRPr="00B802B8">
        <w:rPr>
          <w:rFonts w:cs="Times New Roman"/>
          <w:sz w:val="28"/>
          <w:szCs w:val="28"/>
        </w:rPr>
        <w:t xml:space="preserve">курорт Геленджик </w:t>
      </w:r>
      <w:r w:rsidR="00791082">
        <w:rPr>
          <w:rFonts w:cs="Times New Roman"/>
          <w:sz w:val="28"/>
          <w:szCs w:val="28"/>
        </w:rPr>
        <w:br/>
      </w:r>
      <w:r w:rsidR="000F4852" w:rsidRPr="000F4852">
        <w:rPr>
          <w:rFonts w:cs="Times New Roman"/>
          <w:sz w:val="28"/>
          <w:szCs w:val="28"/>
        </w:rPr>
        <w:t xml:space="preserve">Краснодарского края </w:t>
      </w:r>
      <w:r w:rsidRPr="00B802B8">
        <w:rPr>
          <w:rFonts w:cs="Times New Roman"/>
          <w:sz w:val="28"/>
          <w:szCs w:val="28"/>
        </w:rPr>
        <w:t>о внесении изменений</w:t>
      </w:r>
      <w:r w:rsidR="00C101C0">
        <w:rPr>
          <w:rFonts w:cs="Times New Roman"/>
          <w:sz w:val="28"/>
          <w:szCs w:val="28"/>
        </w:rPr>
        <w:t xml:space="preserve"> </w:t>
      </w:r>
      <w:r w:rsidRPr="00B802B8">
        <w:rPr>
          <w:rFonts w:cs="Times New Roman"/>
          <w:sz w:val="28"/>
          <w:szCs w:val="28"/>
        </w:rPr>
        <w:t>в решение о заключении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5.11. Концессионное соглашение прекращается: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5.11.1. По истечении срока действия концессионного соглашения.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5.11.2. По соглашению сторон.</w:t>
      </w:r>
    </w:p>
    <w:p w:rsidR="00506235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Соответствующее решение принимается концедентом, оформленное в в</w:t>
      </w:r>
      <w:r w:rsidR="00506235">
        <w:rPr>
          <w:rFonts w:cs="Times New Roman"/>
          <w:sz w:val="28"/>
          <w:szCs w:val="28"/>
        </w:rPr>
        <w:t>иде постановления администрации.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>5.11.3. В случае досрочного расторжения концессионного соглашения</w:t>
      </w:r>
      <w:r w:rsidR="00C101C0">
        <w:rPr>
          <w:rFonts w:cs="Times New Roman"/>
          <w:sz w:val="28"/>
          <w:szCs w:val="28"/>
        </w:rPr>
        <w:t xml:space="preserve"> </w:t>
      </w:r>
      <w:r w:rsidR="0079108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t>на основании решения суда.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5.11.4. В предусмотренном концессионным соглашением случае его досрочного расторжения на основании постановления администрации, если неисполнение или ненадлежащее исполнение концессионером обязательств </w:t>
      </w:r>
      <w:r w:rsidR="00791082">
        <w:rPr>
          <w:rFonts w:cs="Times New Roman"/>
          <w:sz w:val="28"/>
          <w:szCs w:val="28"/>
        </w:rPr>
        <w:br/>
      </w:r>
      <w:r w:rsidRPr="00B802B8">
        <w:rPr>
          <w:rFonts w:cs="Times New Roman"/>
          <w:sz w:val="28"/>
          <w:szCs w:val="28"/>
        </w:rPr>
        <w:lastRenderedPageBreak/>
        <w:t>по концессионному соглашению повлекло за собой причинение вреда жизни или здоровью людей либо имеется угроза причинения такого вреда.</w:t>
      </w:r>
    </w:p>
    <w:p w:rsidR="00FF772F" w:rsidRPr="00B802B8" w:rsidRDefault="00FF772F" w:rsidP="00FF772F">
      <w:pPr>
        <w:autoSpaceDE w:val="0"/>
        <w:autoSpaceDN w:val="0"/>
        <w:adjustRightInd w:val="0"/>
        <w:ind w:firstLine="539"/>
        <w:jc w:val="both"/>
        <w:rPr>
          <w:rFonts w:cs="Times New Roman"/>
          <w:sz w:val="28"/>
          <w:szCs w:val="28"/>
        </w:rPr>
      </w:pPr>
      <w:r w:rsidRPr="00B802B8">
        <w:rPr>
          <w:rFonts w:cs="Times New Roman"/>
          <w:sz w:val="28"/>
          <w:szCs w:val="28"/>
        </w:rPr>
        <w:t xml:space="preserve">5.12. Концессионное соглашение может быть расторгнуто на основании решения суда по требованию стороны концессионного соглашения в случае существенного нарушения условий концессионного соглашения другой стороной концессионного соглашения, существенного изменения обстоятельств, из которых стороны концессионного соглашения исходили при его заключении, а также по иным, предусмотренным Федеральным </w:t>
      </w:r>
      <w:hyperlink r:id="rId48" w:history="1">
        <w:r w:rsidRPr="00B802B8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Pr="00B802B8">
        <w:rPr>
          <w:rFonts w:cs="Times New Roman"/>
          <w:sz w:val="28"/>
          <w:szCs w:val="28"/>
        </w:rPr>
        <w:t>, другими федеральными законами или концессионным соглашением, основаниям.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FF772F" w:rsidRPr="00B802B8" w:rsidRDefault="00FF772F" w:rsidP="00FF772F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6. Порядок взаимодействия органов администрации</w:t>
      </w:r>
    </w:p>
    <w:p w:rsidR="00FF772F" w:rsidRPr="000F4852" w:rsidRDefault="00FF772F" w:rsidP="000F48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муниципального образования </w:t>
      </w:r>
      <w:r w:rsidR="00791082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городской округ </w:t>
      </w:r>
      <w:r w:rsidR="00791082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="00506235" w:rsidRPr="0028349A">
        <w:rPr>
          <w:rFonts w:ascii="Times New Roman" w:hAnsi="Times New Roman" w:cs="Times New Roman"/>
          <w:b w:val="0"/>
          <w:bCs/>
          <w:sz w:val="28"/>
        </w:rPr>
        <w:t xml:space="preserve">город-курорт Геленджик </w:t>
      </w:r>
      <w:r w:rsidR="000F4852" w:rsidRPr="000F4852">
        <w:rPr>
          <w:rFonts w:ascii="Times New Roman" w:hAnsi="Times New Roman" w:cs="Times New Roman"/>
          <w:b w:val="0"/>
          <w:bCs/>
          <w:sz w:val="28"/>
        </w:rPr>
        <w:t xml:space="preserve">Краснодарского края </w:t>
      </w:r>
      <w:r w:rsidR="000F4852">
        <w:rPr>
          <w:rFonts w:ascii="Times New Roman" w:hAnsi="Times New Roman" w:cs="Times New Roman"/>
          <w:b w:val="0"/>
          <w:bCs/>
          <w:sz w:val="28"/>
        </w:rPr>
        <w:br/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при подготовке договоров о предоставлении </w:t>
      </w:r>
      <w:r w:rsidR="000F4852">
        <w:rPr>
          <w:rFonts w:ascii="Times New Roman" w:eastAsia="Times New Roman" w:hAnsi="Times New Roman" w:cs="Times New Roman"/>
          <w:b w:val="0"/>
          <w:sz w:val="28"/>
          <w:lang w:eastAsia="ru-RU"/>
        </w:rPr>
        <w:br/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концессионерам</w:t>
      </w:r>
      <w:r w:rsidR="00791082">
        <w:rPr>
          <w:rFonts w:ascii="Times New Roman" w:eastAsia="Times New Roman" w:hAnsi="Times New Roman" w:cs="Times New Roman"/>
          <w:b w:val="0"/>
          <w:sz w:val="28"/>
          <w:lang w:eastAsia="ru-RU"/>
        </w:rPr>
        <w:t xml:space="preserve"> </w:t>
      </w: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муниципальных земельных участков</w:t>
      </w:r>
    </w:p>
    <w:p w:rsidR="00FF772F" w:rsidRPr="00B802B8" w:rsidRDefault="00FF772F" w:rsidP="00FF772F">
      <w:pPr>
        <w:pStyle w:val="ConsPlusNormal"/>
        <w:jc w:val="both"/>
        <w:rPr>
          <w:rFonts w:ascii="Times New Roman" w:eastAsia="Times New Roman" w:hAnsi="Times New Roman" w:cs="Times New Roman"/>
          <w:lang w:eastAsia="ru-RU"/>
        </w:rPr>
      </w:pPr>
    </w:p>
    <w:p w:rsidR="00FF772F" w:rsidRPr="00B802B8" w:rsidRDefault="00FF772F" w:rsidP="00FF772F">
      <w:pPr>
        <w:pStyle w:val="ConsPlusNormal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6.1. Земельный участок, находящийся в муниципальной собственности муниципального образования </w:t>
      </w:r>
      <w:r w:rsidR="00791082">
        <w:rPr>
          <w:rFonts w:ascii="Times New Roman" w:eastAsia="Times New Roman" w:hAnsi="Times New Roman" w:cs="Times New Roman"/>
          <w:lang w:eastAsia="ru-RU"/>
        </w:rPr>
        <w:t xml:space="preserve">городской округ </w:t>
      </w:r>
      <w:r w:rsidRPr="00B802B8">
        <w:rPr>
          <w:rFonts w:ascii="Times New Roman" w:eastAsia="Times New Roman" w:hAnsi="Times New Roman" w:cs="Times New Roman"/>
          <w:lang w:eastAsia="ru-RU"/>
        </w:rPr>
        <w:t>город-курорт Геленджик</w:t>
      </w:r>
      <w:r w:rsidR="000F4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F4852" w:rsidRPr="000F4852">
        <w:rPr>
          <w:rFonts w:ascii="Times New Roman" w:eastAsia="Times New Roman" w:hAnsi="Times New Roman" w:cs="Times New Roman"/>
          <w:lang w:eastAsia="ru-RU"/>
        </w:rPr>
        <w:t>Краснодарского края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, а также земельный участок, государственная собственность на который не разграничена, на котором располагается объект концессионного соглашения и (или) который необходим для осуществления концессионером деятельности, предусмотренной концессионным соглашением, предоставляется концессионеру в аренду (субаренду) или на ином законном основании в соответствии с земельным законодательством Российской Федерации, </w:t>
      </w:r>
      <w:hyperlink r:id="rId49" w:history="1">
        <w:r w:rsidRPr="00B802B8">
          <w:rPr>
            <w:rStyle w:val="a4"/>
            <w:rFonts w:ascii="Times New Roman" w:eastAsia="Times New Roman" w:hAnsi="Times New Roman" w:cs="Times New Roman"/>
            <w:color w:val="auto"/>
            <w:u w:val="none"/>
            <w:lang w:eastAsia="ru-RU"/>
          </w:rPr>
          <w:t>статьей 11</w:t>
        </w:r>
      </w:hyperlink>
      <w:r w:rsidRPr="00B802B8">
        <w:rPr>
          <w:rFonts w:ascii="Times New Roman" w:eastAsia="Times New Roman" w:hAnsi="Times New Roman" w:cs="Times New Roman"/>
          <w:lang w:eastAsia="ru-RU"/>
        </w:rPr>
        <w:t xml:space="preserve"> Федерального закона и </w:t>
      </w:r>
      <w:r w:rsidR="003E26CA">
        <w:rPr>
          <w:rFonts w:ascii="Times New Roman" w:eastAsia="Times New Roman" w:hAnsi="Times New Roman" w:cs="Times New Roman"/>
          <w:lang w:eastAsia="ru-RU"/>
        </w:rPr>
        <w:t xml:space="preserve">настоящим </w:t>
      </w:r>
      <w:r w:rsidRPr="00B802B8">
        <w:rPr>
          <w:rFonts w:ascii="Times New Roman" w:eastAsia="Times New Roman" w:hAnsi="Times New Roman" w:cs="Times New Roman"/>
          <w:lang w:eastAsia="ru-RU"/>
        </w:rPr>
        <w:t>Порядком.</w:t>
      </w:r>
    </w:p>
    <w:p w:rsidR="00FF772F" w:rsidRPr="00B802B8" w:rsidRDefault="00FF772F" w:rsidP="00FF772F">
      <w:pPr>
        <w:pStyle w:val="ConsPlusNormal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49135B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Порядок предоставления концессионеру муниципальных земельных участков, предназначенных для осуществления деятельности, предусмотренной концессионным соглашением, и срок заключения </w:t>
      </w:r>
      <w:r w:rsidR="00791082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с концессионером договоров аренды (субаренды) этих земельных участков </w:t>
      </w:r>
      <w:r w:rsidR="00791082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(в случае если заключение договоров аренды (субаренды) земельных участков необходимо для осуществления деятельности, предусмотренной концессионным соглашением) утверждаются постановлением администрации </w:t>
      </w:r>
      <w:r w:rsidR="00791082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>о заключении концессионного соглашения в составе условий концессионного соглашения.</w:t>
      </w:r>
    </w:p>
    <w:p w:rsidR="00FF772F" w:rsidRPr="00B802B8" w:rsidRDefault="00FF772F" w:rsidP="00FF772F">
      <w:pPr>
        <w:pStyle w:val="ConsPlusNormal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6.3. Основанием для предоставления муниципального земельного участка, в том числе для заключения договоров и соглашений, является постановление администрации о заключении концессионного соглашения и вступившее в силу концессионное соглашение.</w:t>
      </w:r>
    </w:p>
    <w:p w:rsidR="00FF772F" w:rsidRDefault="00FF772F" w:rsidP="00FF772F">
      <w:pPr>
        <w:pStyle w:val="ConsPlusNormal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6.4. Проект договора о предоставлении концессионеру муниципального(</w:t>
      </w:r>
      <w:proofErr w:type="spellStart"/>
      <w:r w:rsidRPr="00B802B8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B802B8">
        <w:rPr>
          <w:rFonts w:ascii="Times New Roman" w:eastAsia="Times New Roman" w:hAnsi="Times New Roman" w:cs="Times New Roman"/>
          <w:lang w:eastAsia="ru-RU"/>
        </w:rPr>
        <w:t>) земельного(</w:t>
      </w:r>
      <w:proofErr w:type="spellStart"/>
      <w:r w:rsidRPr="00B802B8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B802B8">
        <w:rPr>
          <w:rFonts w:ascii="Times New Roman" w:eastAsia="Times New Roman" w:hAnsi="Times New Roman" w:cs="Times New Roman"/>
          <w:lang w:eastAsia="ru-RU"/>
        </w:rPr>
        <w:t>) участка(</w:t>
      </w:r>
      <w:proofErr w:type="spellStart"/>
      <w:r w:rsidRPr="00B802B8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B802B8">
        <w:rPr>
          <w:rFonts w:ascii="Times New Roman" w:eastAsia="Times New Roman" w:hAnsi="Times New Roman" w:cs="Times New Roman"/>
          <w:lang w:eastAsia="ru-RU"/>
        </w:rPr>
        <w:t>) готовится управлением имущес</w:t>
      </w:r>
      <w:r w:rsidR="003E26CA">
        <w:rPr>
          <w:rFonts w:ascii="Times New Roman" w:eastAsia="Times New Roman" w:hAnsi="Times New Roman" w:cs="Times New Roman"/>
          <w:lang w:eastAsia="ru-RU"/>
        </w:rPr>
        <w:t>твенных отношений администрации.</w:t>
      </w:r>
    </w:p>
    <w:p w:rsidR="003E26CA" w:rsidRPr="00B802B8" w:rsidRDefault="003E26CA" w:rsidP="00FF772F">
      <w:pPr>
        <w:pStyle w:val="ConsPlusNormal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772F" w:rsidRPr="00B802B8" w:rsidRDefault="00FF772F" w:rsidP="00FF772F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7. Порядок осуществления контроля за исполнением</w:t>
      </w:r>
    </w:p>
    <w:p w:rsidR="00FF772F" w:rsidRPr="00B802B8" w:rsidRDefault="00FF772F" w:rsidP="00FF772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  <w:r w:rsidRPr="00B802B8">
        <w:rPr>
          <w:rFonts w:ascii="Times New Roman" w:eastAsia="Times New Roman" w:hAnsi="Times New Roman" w:cs="Times New Roman"/>
          <w:b w:val="0"/>
          <w:sz w:val="28"/>
          <w:lang w:eastAsia="ru-RU"/>
        </w:rPr>
        <w:t>концессионного соглашения</w:t>
      </w:r>
    </w:p>
    <w:p w:rsidR="00FF772F" w:rsidRPr="00B802B8" w:rsidRDefault="00FF772F" w:rsidP="00FF772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lang w:eastAsia="ru-RU"/>
        </w:rPr>
      </w:pP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7.1. Контроль за исполнением концессионного соглашения осуществляется концедентом в лице представителей, которые в соответствии с концессионным соглашением и решением о заключении концессионного соглашения имеют право беспрепятственного доступа на объект концессионного соглашения, </w:t>
      </w:r>
      <w:r w:rsidR="00791082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>а также к документации, относящейся к осуществлению деятельности, предусмотренной концессионным соглашением.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>7.2. Концедент осуществляет контроль за соблюдением концессионером условий концессионного соглашения, в том числе по соблюдению сроков создания и (или) реконструкции объекта концессионного соглашения, осуществлению инвестиций в его создание и (или) реконструкцию, обеспечению соответствия технико-экономических показателей объекта концессионного соглашения установленным концессионным соглашением технико-экономическим показателям, осуществлению деятельности, предусмотренной концессионным соглашением, использованию (эксплуатации) объекта концессионного соглашения в соответствии с целями, установленными концессионным соглашением, а также результатов соблюдения условий концессионного соглашения по окончании сроков исполнения каждого этапа.</w:t>
      </w:r>
    </w:p>
    <w:p w:rsidR="00FF772F" w:rsidRPr="00B802B8" w:rsidRDefault="00FF772F" w:rsidP="00FF772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7.3. Акт о результатах контроля подлежит размещению концедентом </w:t>
      </w:r>
      <w:r w:rsidR="00791082">
        <w:rPr>
          <w:rFonts w:ascii="Times New Roman" w:eastAsia="Times New Roman" w:hAnsi="Times New Roman" w:cs="Times New Roman"/>
          <w:lang w:eastAsia="ru-RU"/>
        </w:rPr>
        <w:br/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3E26CA">
        <w:rPr>
          <w:rFonts w:ascii="Times New Roman" w:eastAsia="Times New Roman" w:hAnsi="Times New Roman" w:cs="Times New Roman"/>
          <w:lang w:eastAsia="ru-RU"/>
        </w:rPr>
        <w:t>5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рабочих дней с даты составления акта на официальном сайте администрации муниципального образования </w:t>
      </w:r>
      <w:r w:rsidR="00791082">
        <w:rPr>
          <w:rFonts w:ascii="Times New Roman" w:eastAsia="Times New Roman" w:hAnsi="Times New Roman" w:cs="Times New Roman"/>
          <w:lang w:eastAsia="ru-RU"/>
        </w:rPr>
        <w:t xml:space="preserve">городской округ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город-курорт Геленджик </w:t>
      </w:r>
      <w:r w:rsidR="000F4852" w:rsidRPr="000F4852">
        <w:rPr>
          <w:rFonts w:ascii="Times New Roman" w:eastAsia="Times New Roman" w:hAnsi="Times New Roman" w:cs="Times New Roman"/>
          <w:lang w:eastAsia="ru-RU"/>
        </w:rPr>
        <w:t xml:space="preserve">Краснодарского края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в сети Интернет. Доступ к данному акту обеспечивается в течение срока действия концессионного соглашения и после дня окончания его срока действия в течение </w:t>
      </w:r>
      <w:r w:rsidR="003E26CA">
        <w:rPr>
          <w:rFonts w:ascii="Times New Roman" w:eastAsia="Times New Roman" w:hAnsi="Times New Roman" w:cs="Times New Roman"/>
          <w:lang w:eastAsia="ru-RU"/>
        </w:rPr>
        <w:t>3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лет.</w:t>
      </w:r>
    </w:p>
    <w:p w:rsidR="005100C0" w:rsidRDefault="00FF772F" w:rsidP="000F485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802B8">
        <w:rPr>
          <w:rFonts w:ascii="Times New Roman" w:eastAsia="Times New Roman" w:hAnsi="Times New Roman" w:cs="Times New Roman"/>
          <w:lang w:eastAsia="ru-RU"/>
        </w:rPr>
        <w:t xml:space="preserve">7.4. Порядок осуществления контроля за соблюдением концессионером условий концессионного соглашения устанавливается концессионным соглашением.              </w:t>
      </w:r>
      <w:r w:rsidR="003E26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  <w:r w:rsidRPr="00B802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135B">
        <w:rPr>
          <w:rFonts w:ascii="Times New Roman" w:eastAsia="Times New Roman" w:hAnsi="Times New Roman" w:cs="Times New Roman"/>
          <w:lang w:eastAsia="ru-RU"/>
        </w:rPr>
        <w:t xml:space="preserve"> </w:t>
      </w:r>
      <w:r w:rsidR="00CA7D02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B802B8">
        <w:rPr>
          <w:rFonts w:ascii="Times New Roman" w:eastAsia="Times New Roman" w:hAnsi="Times New Roman" w:cs="Times New Roman"/>
          <w:lang w:eastAsia="ru-RU"/>
        </w:rPr>
        <w:t>»</w:t>
      </w:r>
    </w:p>
    <w:p w:rsidR="000F4852" w:rsidRPr="00B802B8" w:rsidRDefault="000F4852" w:rsidP="000F4852">
      <w:pPr>
        <w:pStyle w:val="ConsPlusNormal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252B22" w:rsidRPr="000F4852" w:rsidRDefault="00FF772F" w:rsidP="00FF772F">
      <w:pPr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  <w:r w:rsidRPr="000F4852">
        <w:rPr>
          <w:rFonts w:eastAsia="Calibri" w:cs="Times New Roman"/>
          <w:sz w:val="28"/>
          <w:szCs w:val="28"/>
        </w:rPr>
        <w:t xml:space="preserve">Начальник управления </w:t>
      </w:r>
    </w:p>
    <w:p w:rsidR="00FF772F" w:rsidRPr="000F4852" w:rsidRDefault="00FF772F" w:rsidP="00FF772F">
      <w:pPr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  <w:r w:rsidRPr="000F4852">
        <w:rPr>
          <w:rFonts w:eastAsia="Calibri" w:cs="Times New Roman"/>
          <w:sz w:val="28"/>
          <w:szCs w:val="28"/>
        </w:rPr>
        <w:t>имущественных отношений</w:t>
      </w:r>
    </w:p>
    <w:p w:rsidR="00791082" w:rsidRPr="000F4852" w:rsidRDefault="00FF772F" w:rsidP="00FF772F">
      <w:pPr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  <w:r w:rsidRPr="000F4852">
        <w:rPr>
          <w:rFonts w:eastAsia="Calibri" w:cs="Times New Roman"/>
          <w:sz w:val="28"/>
          <w:szCs w:val="28"/>
        </w:rPr>
        <w:t>администрации муниципального</w:t>
      </w:r>
      <w:r w:rsidR="005100C0" w:rsidRPr="000F4852">
        <w:rPr>
          <w:rFonts w:eastAsia="Calibri" w:cs="Times New Roman"/>
          <w:sz w:val="28"/>
          <w:szCs w:val="28"/>
        </w:rPr>
        <w:t xml:space="preserve"> </w:t>
      </w:r>
    </w:p>
    <w:p w:rsidR="00791082" w:rsidRPr="000F4852" w:rsidRDefault="005100C0" w:rsidP="005100C0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0F4852">
        <w:rPr>
          <w:rFonts w:eastAsia="Calibri" w:cs="Times New Roman"/>
          <w:sz w:val="28"/>
          <w:szCs w:val="28"/>
        </w:rPr>
        <w:t>образования</w:t>
      </w:r>
      <w:r w:rsidR="00791082" w:rsidRPr="000F4852">
        <w:rPr>
          <w:rFonts w:eastAsia="Calibri" w:cs="Times New Roman"/>
          <w:sz w:val="28"/>
          <w:szCs w:val="28"/>
        </w:rPr>
        <w:t xml:space="preserve"> </w:t>
      </w:r>
      <w:r w:rsidR="00791082" w:rsidRPr="000F4852">
        <w:rPr>
          <w:rFonts w:eastAsia="Times New Roman" w:cs="Times New Roman"/>
          <w:sz w:val="28"/>
          <w:szCs w:val="28"/>
          <w:lang w:eastAsia="ru-RU"/>
        </w:rPr>
        <w:t xml:space="preserve">городской округ </w:t>
      </w:r>
    </w:p>
    <w:p w:rsidR="000F4852" w:rsidRPr="000F4852" w:rsidRDefault="00FF772F" w:rsidP="005100C0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0F4852">
        <w:rPr>
          <w:rFonts w:eastAsia="Times New Roman" w:cs="Times New Roman"/>
          <w:sz w:val="28"/>
          <w:szCs w:val="28"/>
          <w:lang w:eastAsia="ru-RU"/>
        </w:rPr>
        <w:t>город-курорт Геленджик</w:t>
      </w:r>
      <w:r w:rsidR="000F4852" w:rsidRPr="000F4852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2802C4" w:rsidRPr="000F4852" w:rsidRDefault="000F4852" w:rsidP="005100C0">
      <w:pPr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  <w:r w:rsidRPr="000F4852">
        <w:rPr>
          <w:rFonts w:eastAsia="Times New Roman" w:cs="Times New Roman"/>
          <w:sz w:val="28"/>
          <w:szCs w:val="28"/>
          <w:lang w:eastAsia="ru-RU"/>
        </w:rPr>
        <w:t>Краснодарского края</w:t>
      </w:r>
      <w:r w:rsidR="00FF772F" w:rsidRPr="000F4852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  <w:r w:rsidR="00B802B8" w:rsidRPr="000F4852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0F4852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</w:t>
      </w:r>
      <w:r w:rsidR="00B802B8" w:rsidRPr="000F4852">
        <w:rPr>
          <w:rFonts w:eastAsia="Times New Roman" w:cs="Times New Roman"/>
          <w:sz w:val="28"/>
          <w:szCs w:val="28"/>
          <w:lang w:eastAsia="ru-RU"/>
        </w:rPr>
        <w:t xml:space="preserve">               </w:t>
      </w:r>
      <w:r w:rsidR="00FF772F" w:rsidRPr="000F4852">
        <w:rPr>
          <w:rFonts w:eastAsia="Times New Roman" w:cs="Times New Roman"/>
          <w:sz w:val="28"/>
          <w:szCs w:val="28"/>
          <w:lang w:eastAsia="ru-RU"/>
        </w:rPr>
        <w:t xml:space="preserve">А.Г. </w:t>
      </w:r>
      <w:proofErr w:type="spellStart"/>
      <w:r w:rsidR="00FF772F" w:rsidRPr="000F4852">
        <w:rPr>
          <w:rFonts w:eastAsia="Times New Roman" w:cs="Times New Roman"/>
          <w:sz w:val="28"/>
          <w:szCs w:val="28"/>
          <w:lang w:eastAsia="ru-RU"/>
        </w:rPr>
        <w:t>Муцениекс</w:t>
      </w:r>
      <w:proofErr w:type="spellEnd"/>
    </w:p>
    <w:sectPr w:rsidR="002802C4" w:rsidRPr="000F4852" w:rsidSect="0024233E">
      <w:headerReference w:type="default" r:id="rId5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EAE" w:rsidRDefault="000F6EAE" w:rsidP="00FF772F">
      <w:r>
        <w:separator/>
      </w:r>
    </w:p>
  </w:endnote>
  <w:endnote w:type="continuationSeparator" w:id="0">
    <w:p w:rsidR="000F6EAE" w:rsidRDefault="000F6EAE" w:rsidP="00FF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EAE" w:rsidRDefault="000F6EAE" w:rsidP="00FF772F">
      <w:r>
        <w:separator/>
      </w:r>
    </w:p>
  </w:footnote>
  <w:footnote w:type="continuationSeparator" w:id="0">
    <w:p w:rsidR="000F6EAE" w:rsidRDefault="000F6EAE" w:rsidP="00FF7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460105"/>
      <w:docPartObj>
        <w:docPartGallery w:val="Page Numbers (Top of Page)"/>
        <w:docPartUnique/>
      </w:docPartObj>
    </w:sdtPr>
    <w:sdtEndPr/>
    <w:sdtContent>
      <w:p w:rsidR="000F6EAE" w:rsidRDefault="000F6E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183">
          <w:rPr>
            <w:noProof/>
          </w:rPr>
          <w:t>2</w:t>
        </w:r>
        <w:r>
          <w:fldChar w:fldCharType="end"/>
        </w:r>
      </w:p>
    </w:sdtContent>
  </w:sdt>
  <w:p w:rsidR="000F6EAE" w:rsidRDefault="000F6E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96CC4"/>
    <w:multiLevelType w:val="multilevel"/>
    <w:tmpl w:val="F82EAC8E"/>
    <w:lvl w:ilvl="0">
      <w:start w:val="1"/>
      <w:numFmt w:val="decimal"/>
      <w:lvlText w:val="%1."/>
      <w:lvlJc w:val="left"/>
      <w:pPr>
        <w:ind w:left="810" w:hanging="81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519" w:hanging="81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228" w:hanging="81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" w15:restartNumberingAfterBreak="0">
    <w:nsid w:val="47333652"/>
    <w:multiLevelType w:val="multilevel"/>
    <w:tmpl w:val="3B7A4A06"/>
    <w:lvl w:ilvl="0">
      <w:start w:val="1"/>
      <w:numFmt w:val="decimal"/>
      <w:lvlText w:val="%1."/>
      <w:lvlJc w:val="left"/>
      <w:pPr>
        <w:ind w:left="810" w:hanging="81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519" w:hanging="81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228" w:hanging="81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2" w15:restartNumberingAfterBreak="0">
    <w:nsid w:val="6D88475B"/>
    <w:multiLevelType w:val="multilevel"/>
    <w:tmpl w:val="6FC419C0"/>
    <w:lvl w:ilvl="0">
      <w:start w:val="1"/>
      <w:numFmt w:val="decimal"/>
      <w:lvlText w:val="%1."/>
      <w:lvlJc w:val="left"/>
      <w:pPr>
        <w:ind w:left="810" w:hanging="81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519" w:hanging="81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228" w:hanging="81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3" w15:restartNumberingAfterBreak="0">
    <w:nsid w:val="7AFA24CF"/>
    <w:multiLevelType w:val="hybridMultilevel"/>
    <w:tmpl w:val="5B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33"/>
    <w:rsid w:val="00020A34"/>
    <w:rsid w:val="000328DE"/>
    <w:rsid w:val="00063946"/>
    <w:rsid w:val="000F4852"/>
    <w:rsid w:val="000F6EAE"/>
    <w:rsid w:val="001A6CA9"/>
    <w:rsid w:val="0024233E"/>
    <w:rsid w:val="00252B22"/>
    <w:rsid w:val="002802C4"/>
    <w:rsid w:val="00282302"/>
    <w:rsid w:val="0028349A"/>
    <w:rsid w:val="00291239"/>
    <w:rsid w:val="0030772B"/>
    <w:rsid w:val="003345D5"/>
    <w:rsid w:val="00341DD9"/>
    <w:rsid w:val="003526E5"/>
    <w:rsid w:val="00355338"/>
    <w:rsid w:val="00393E72"/>
    <w:rsid w:val="003E26CA"/>
    <w:rsid w:val="003F7E68"/>
    <w:rsid w:val="0041280C"/>
    <w:rsid w:val="004316DD"/>
    <w:rsid w:val="00433B98"/>
    <w:rsid w:val="00461F04"/>
    <w:rsid w:val="00466B20"/>
    <w:rsid w:val="0049135B"/>
    <w:rsid w:val="004A40B4"/>
    <w:rsid w:val="004E331C"/>
    <w:rsid w:val="0050502C"/>
    <w:rsid w:val="00506235"/>
    <w:rsid w:val="005100C0"/>
    <w:rsid w:val="005C058B"/>
    <w:rsid w:val="0064106A"/>
    <w:rsid w:val="00653ED1"/>
    <w:rsid w:val="00660D21"/>
    <w:rsid w:val="0068782D"/>
    <w:rsid w:val="006D3A02"/>
    <w:rsid w:val="006D6B70"/>
    <w:rsid w:val="006E03F1"/>
    <w:rsid w:val="006F1AD5"/>
    <w:rsid w:val="00731506"/>
    <w:rsid w:val="00751EB9"/>
    <w:rsid w:val="007808EC"/>
    <w:rsid w:val="0078154C"/>
    <w:rsid w:val="00791082"/>
    <w:rsid w:val="007D2902"/>
    <w:rsid w:val="00803933"/>
    <w:rsid w:val="00816608"/>
    <w:rsid w:val="008215D7"/>
    <w:rsid w:val="00831AD2"/>
    <w:rsid w:val="008472D2"/>
    <w:rsid w:val="00873118"/>
    <w:rsid w:val="0089283F"/>
    <w:rsid w:val="008A3183"/>
    <w:rsid w:val="008A7ED3"/>
    <w:rsid w:val="008C1A3C"/>
    <w:rsid w:val="00957F99"/>
    <w:rsid w:val="009622B8"/>
    <w:rsid w:val="009D106E"/>
    <w:rsid w:val="00A00A58"/>
    <w:rsid w:val="00A13AC9"/>
    <w:rsid w:val="00A858A5"/>
    <w:rsid w:val="00B17A63"/>
    <w:rsid w:val="00B30A5F"/>
    <w:rsid w:val="00B802B8"/>
    <w:rsid w:val="00C101C0"/>
    <w:rsid w:val="00C52CD3"/>
    <w:rsid w:val="00CA7D02"/>
    <w:rsid w:val="00CD57B9"/>
    <w:rsid w:val="00CF15C8"/>
    <w:rsid w:val="00D22944"/>
    <w:rsid w:val="00D51A72"/>
    <w:rsid w:val="00D879F5"/>
    <w:rsid w:val="00DB5EB5"/>
    <w:rsid w:val="00E13BD4"/>
    <w:rsid w:val="00E167B9"/>
    <w:rsid w:val="00EC6C65"/>
    <w:rsid w:val="00EF556E"/>
    <w:rsid w:val="00F45799"/>
    <w:rsid w:val="00FD4F7E"/>
    <w:rsid w:val="00FF1A41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7E8E8-31BF-495B-B4B5-A2587517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2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FF7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FF772F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F772F"/>
    <w:pPr>
      <w:ind w:left="720"/>
      <w:contextualSpacing/>
    </w:pPr>
  </w:style>
  <w:style w:type="paragraph" w:customStyle="1" w:styleId="ConsPlusNormal">
    <w:name w:val="ConsPlusNormal"/>
    <w:rsid w:val="00FF77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8"/>
      <w:szCs w:val="28"/>
    </w:rPr>
  </w:style>
  <w:style w:type="paragraph" w:customStyle="1" w:styleId="ConsPlusTitle">
    <w:name w:val="ConsPlusTitle"/>
    <w:rsid w:val="00FF772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8"/>
    </w:rPr>
  </w:style>
  <w:style w:type="character" w:styleId="a4">
    <w:name w:val="Hyperlink"/>
    <w:basedOn w:val="a0"/>
    <w:uiPriority w:val="99"/>
    <w:semiHidden/>
    <w:unhideWhenUsed/>
    <w:rsid w:val="00FF772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F77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772F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F77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772F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802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3203&amp;dst=100009" TargetMode="External"/><Relationship Id="rId18" Type="http://schemas.openxmlformats.org/officeDocument/2006/relationships/hyperlink" Target="https://login.consultant.ru/link/?req=doc&amp;base=RLAW177&amp;n=250589&amp;dst=100056" TargetMode="External"/><Relationship Id="rId26" Type="http://schemas.openxmlformats.org/officeDocument/2006/relationships/hyperlink" Target="https://login.consultant.ru/link/?req=doc&amp;base=LAW&amp;n=500105&amp;dst=100158" TargetMode="External"/><Relationship Id="rId39" Type="http://schemas.openxmlformats.org/officeDocument/2006/relationships/hyperlink" Target="https://login.consultant.ru/link/?req=doc&amp;base=LAW&amp;n=500105&amp;dst=10032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4990" TargetMode="External"/><Relationship Id="rId34" Type="http://schemas.openxmlformats.org/officeDocument/2006/relationships/hyperlink" Target="https://login.consultant.ru/link/?req=doc&amp;base=LAW&amp;n=500105&amp;dst=100216" TargetMode="External"/><Relationship Id="rId42" Type="http://schemas.openxmlformats.org/officeDocument/2006/relationships/hyperlink" Target="https://login.consultant.ru/link/?req=doc&amp;base=LAW&amp;n=500105&amp;dst=100083" TargetMode="External"/><Relationship Id="rId47" Type="http://schemas.openxmlformats.org/officeDocument/2006/relationships/hyperlink" Target="https://login.consultant.ru/link/?req=doc&amp;base=LAW&amp;n=508490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18&amp;dst=100546" TargetMode="External"/><Relationship Id="rId17" Type="http://schemas.openxmlformats.org/officeDocument/2006/relationships/hyperlink" Target="https://login.consultant.ru/link/?req=doc&amp;base=RLAW177&amp;n=250589&amp;dst=100052" TargetMode="External"/><Relationship Id="rId25" Type="http://schemas.openxmlformats.org/officeDocument/2006/relationships/hyperlink" Target="https://login.consultant.ru/link/?req=doc&amp;base=LAW&amp;n=500105" TargetMode="External"/><Relationship Id="rId33" Type="http://schemas.openxmlformats.org/officeDocument/2006/relationships/hyperlink" Target="https://login.consultant.ru/link/?req=doc&amp;base=LAW&amp;n=500105" TargetMode="External"/><Relationship Id="rId38" Type="http://schemas.openxmlformats.org/officeDocument/2006/relationships/hyperlink" Target="https://login.consultant.ru/link/?req=doc&amp;base=LAW&amp;n=500105&amp;dst=100113" TargetMode="External"/><Relationship Id="rId46" Type="http://schemas.openxmlformats.org/officeDocument/2006/relationships/hyperlink" Target="https://login.consultant.ru/link/?req=doc&amp;base=LAW&amp;n=500105&amp;dst=2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1018" TargetMode="External"/><Relationship Id="rId20" Type="http://schemas.openxmlformats.org/officeDocument/2006/relationships/hyperlink" Target="https://login.consultant.ru/link/?req=doc&amp;base=RLAW177&amp;n=250589&amp;dst=100056" TargetMode="External"/><Relationship Id="rId29" Type="http://schemas.openxmlformats.org/officeDocument/2006/relationships/hyperlink" Target="https://login.consultant.ru/link/?req=doc&amp;base=LAW&amp;n=500105&amp;dst=100170" TargetMode="External"/><Relationship Id="rId41" Type="http://schemas.openxmlformats.org/officeDocument/2006/relationships/hyperlink" Target="https://login.consultant.ru/link/?req=doc&amp;base=LAW&amp;n=500105&amp;dst=33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FokVY\Desktop\!!!\&#1053;&#1055;&#1040;,%20&#1087;&#1088;&#1086;&#1077;&#1082;&#1090;&#1099;%20&#1087;&#1086;&#1089;&#1090;&#1072;&#1085;&#1086;&#1074;&#1083;&#1077;&#1085;&#1080;&#1081;,%20&#1088;&#1077;&#1096;&#1077;&#1085;&#1080;&#1081;%20&#1076;&#1091;&#1084;&#1099;\www.torgi.gov.ru" TargetMode="External"/><Relationship Id="rId24" Type="http://schemas.openxmlformats.org/officeDocument/2006/relationships/hyperlink" Target="https://login.consultant.ru/link/?req=doc&amp;base=LAW&amp;n=500105" TargetMode="External"/><Relationship Id="rId32" Type="http://schemas.openxmlformats.org/officeDocument/2006/relationships/hyperlink" Target="https://login.consultant.ru/link/?req=doc&amp;base=LAW&amp;n=500105" TargetMode="External"/><Relationship Id="rId37" Type="http://schemas.openxmlformats.org/officeDocument/2006/relationships/hyperlink" Target="https://login.consultant.ru/link/?req=doc&amp;base=LAW&amp;n=500105&amp;dst=100326" TargetMode="External"/><Relationship Id="rId40" Type="http://schemas.openxmlformats.org/officeDocument/2006/relationships/hyperlink" Target="https://login.consultant.ru/link/?req=doc&amp;base=LAW&amp;n=500105&amp;dst=100083" TargetMode="External"/><Relationship Id="rId45" Type="http://schemas.openxmlformats.org/officeDocument/2006/relationships/hyperlink" Target="file:///C:\Users\FokVY\Desktop\!!!\&#1053;&#1055;&#1040;,%20&#1087;&#1088;&#1086;&#1077;&#1082;&#1090;&#1099;%20&#1087;&#1086;&#1089;&#1090;&#1072;&#1085;&#1086;&#1074;&#1083;&#1077;&#1085;&#1080;&#1081;,%20&#1088;&#1077;&#1096;&#1077;&#1085;&#1080;&#1081;%20&#1076;&#1091;&#1084;&#1099;\&#1054;%20&#1074;&#1085;&#1077;&#1089;.%20&#1080;&#1079;&#1084;.%20&#1074;%20&#1055;&#1086;&#1083;&#1086;&#1078;&#1077;&#1085;&#1080;&#1077;%20&#1086;%20&#1079;&#1072;&#1082;&#1083;&#1102;&#1095;&#1077;&#1085;&#1080;&#1080;%20&#1050;&#1086;&#1085;&#1094;&#1077;&#1089;&#1089;&#1080;&#1086;&#1085;&#1085;&#1099;&#1093;%20&#1089;&#1086;&#1075;&#1083;&#1072;&#1096;&#1077;&#1085;&#1080;&#1081;%20(08.10.24)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1018&amp;dst=199" TargetMode="External"/><Relationship Id="rId23" Type="http://schemas.openxmlformats.org/officeDocument/2006/relationships/hyperlink" Target="https://login.consultant.ru/link/?req=doc&amp;base=LAW&amp;n=500105" TargetMode="External"/><Relationship Id="rId28" Type="http://schemas.openxmlformats.org/officeDocument/2006/relationships/hyperlink" Target="https://login.consultant.ru/link/?req=doc&amp;base=LAW&amp;n=500105&amp;dst=100170" TargetMode="External"/><Relationship Id="rId36" Type="http://schemas.openxmlformats.org/officeDocument/2006/relationships/hyperlink" Target="https://login.consultant.ru/link/?req=doc&amp;base=LAW&amp;n=500105&amp;dst=100233" TargetMode="External"/><Relationship Id="rId49" Type="http://schemas.openxmlformats.org/officeDocument/2006/relationships/hyperlink" Target="https://login.consultant.ru/link/?req=doc&amp;base=LAW&amp;n=471018&amp;dst=100374" TargetMode="External"/><Relationship Id="rId10" Type="http://schemas.openxmlformats.org/officeDocument/2006/relationships/hyperlink" Target="https://login.consultant.ru/link/?req=doc&amp;base=LAW&amp;n=469774&amp;dst=7267" TargetMode="External"/><Relationship Id="rId19" Type="http://schemas.openxmlformats.org/officeDocument/2006/relationships/hyperlink" Target="https://login.consultant.ru/link/?req=doc&amp;base=RLAW177&amp;n=250589&amp;dst=100052" TargetMode="External"/><Relationship Id="rId31" Type="http://schemas.openxmlformats.org/officeDocument/2006/relationships/hyperlink" Target="https://login.consultant.ru/link/?req=doc&amp;base=LAW&amp;n=500105&amp;dst=100201" TargetMode="External"/><Relationship Id="rId44" Type="http://schemas.openxmlformats.org/officeDocument/2006/relationships/hyperlink" Target="https://login.consultant.ru/link/?req=doc&amp;base=LAW&amp;n=500105&amp;dst=100513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18&amp;dst=100546" TargetMode="External"/><Relationship Id="rId14" Type="http://schemas.openxmlformats.org/officeDocument/2006/relationships/hyperlink" Target="file:///C:\Users\FokVY\Desktop\!!!\&#1053;&#1055;&#1040;,%20&#1087;&#1088;&#1086;&#1077;&#1082;&#1090;&#1099;%20&#1087;&#1086;&#1089;&#1090;&#1072;&#1085;&#1086;&#1074;&#1083;&#1077;&#1085;&#1080;&#1081;,%20&#1088;&#1077;&#1096;&#1077;&#1085;&#1080;&#1081;%20&#1076;&#1091;&#1084;&#1099;\&#1054;%20&#1074;&#1085;&#1077;&#1089;.%20&#1080;&#1079;&#1084;.%20&#1074;%20&#1055;&#1086;&#1083;&#1086;&#1078;&#1077;&#1085;&#1080;&#1077;%20&#1086;%20&#1079;&#1072;&#1082;&#1083;&#1102;&#1095;&#1077;&#1085;&#1080;&#1080;%20&#1050;&#1086;&#1085;&#1094;&#1077;&#1089;&#1089;&#1080;&#1086;&#1085;&#1085;&#1099;&#1093;%20&#1089;&#1086;&#1075;&#1083;&#1072;&#1096;&#1077;&#1085;&#1080;&#1081;%20(08.10.24).docx" TargetMode="External"/><Relationship Id="rId22" Type="http://schemas.openxmlformats.org/officeDocument/2006/relationships/hyperlink" Target="https://login.consultant.ru/link/?req=doc&amp;base=LAW&amp;n=457426&amp;dst=100011" TargetMode="External"/><Relationship Id="rId27" Type="http://schemas.openxmlformats.org/officeDocument/2006/relationships/hyperlink" Target="https://login.consultant.ru/link/?req=doc&amp;base=LAW&amp;n=500105" TargetMode="External"/><Relationship Id="rId30" Type="http://schemas.openxmlformats.org/officeDocument/2006/relationships/hyperlink" Target="https://login.consultant.ru/link/?req=doc&amp;base=LAW&amp;n=500105&amp;dst=100326" TargetMode="External"/><Relationship Id="rId35" Type="http://schemas.openxmlformats.org/officeDocument/2006/relationships/hyperlink" Target="https://login.consultant.ru/link/?req=doc&amp;base=LAW&amp;n=500105" TargetMode="External"/><Relationship Id="rId43" Type="http://schemas.openxmlformats.org/officeDocument/2006/relationships/hyperlink" Target="https://login.consultant.ru/link/?req=doc&amp;base=LAW&amp;n=500105&amp;dst=331" TargetMode="External"/><Relationship Id="rId48" Type="http://schemas.openxmlformats.org/officeDocument/2006/relationships/hyperlink" Target="https://login.consultant.ru/link/?req=doc&amp;base=LAW&amp;n=500105" TargetMode="External"/><Relationship Id="rId8" Type="http://schemas.openxmlformats.org/officeDocument/2006/relationships/hyperlink" Target="https://login.consultant.ru/link/?req=doc&amp;base=LAW&amp;n=331469&amp;dst=10000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B7E6D-39D2-4A9B-8779-30F38766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15</Pages>
  <Words>6266</Words>
  <Characters>35718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 Виктория Юрьевна</dc:creator>
  <cp:keywords/>
  <dc:description/>
  <cp:lastModifiedBy>Стелла Овсяникова</cp:lastModifiedBy>
  <cp:revision>41</cp:revision>
  <cp:lastPrinted>2026-01-20T12:50:00Z</cp:lastPrinted>
  <dcterms:created xsi:type="dcterms:W3CDTF">2025-10-24T10:01:00Z</dcterms:created>
  <dcterms:modified xsi:type="dcterms:W3CDTF">2026-01-20T14:47:00Z</dcterms:modified>
</cp:coreProperties>
</file>